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  <w:gridCol w:w="2436"/>
        <w:gridCol w:w="4164"/>
      </w:tblGrid>
      <w:tr w:rsidR="0027281B" w:rsidRPr="0027281B" w:rsidTr="0027281B">
        <w:trPr>
          <w:trHeight w:val="228"/>
          <w:tblCellSpacing w:w="0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附件：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27281B" w:rsidRPr="0027281B" w:rsidTr="0027281B">
        <w:trPr>
          <w:trHeight w:val="336"/>
          <w:tblCellSpacing w:w="0" w:type="dxa"/>
        </w:trPr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小标宋_GBK" w:eastAsia="方正小标宋_GBK" w:hAnsi="微软雅黑" w:cs="宋体" w:hint="eastAsia"/>
                <w:b/>
                <w:bCs/>
                <w:color w:val="000000"/>
                <w:kern w:val="0"/>
              </w:rPr>
              <w:t>长寿区考核招聘长寿区2012届农村订单定向医学生岗位一览表</w:t>
            </w:r>
          </w:p>
        </w:tc>
      </w:tr>
      <w:tr w:rsidR="0027281B" w:rsidRPr="0027281B" w:rsidTr="0027281B">
        <w:trPr>
          <w:trHeight w:val="132"/>
          <w:tblCellSpacing w:w="0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27281B" w:rsidRPr="0027281B" w:rsidTr="0027281B">
        <w:trPr>
          <w:trHeight w:val="408"/>
          <w:tblCellSpacing w:w="0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序号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单位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需求岗位数额</w:t>
            </w:r>
          </w:p>
        </w:tc>
      </w:tr>
      <w:tr w:rsidR="0027281B" w:rsidRPr="0027281B" w:rsidTr="0027281B">
        <w:trPr>
          <w:trHeight w:val="396"/>
          <w:tblCellSpacing w:w="0" w:type="dxa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第三人民医院（葛兰病区）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27281B" w:rsidRPr="0027281B" w:rsidTr="0027281B">
        <w:trPr>
          <w:trHeight w:val="396"/>
          <w:tblCellSpacing w:w="0" w:type="dxa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长寿湖镇卫生院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27281B" w:rsidRPr="0027281B" w:rsidTr="0027281B">
        <w:trPr>
          <w:trHeight w:val="396"/>
          <w:tblCellSpacing w:w="0" w:type="dxa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云集镇卫生院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27281B" w:rsidRPr="0027281B" w:rsidTr="0027281B">
        <w:trPr>
          <w:trHeight w:val="396"/>
          <w:tblCellSpacing w:w="0" w:type="dxa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邻封镇卫生院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27281B" w:rsidRPr="0027281B" w:rsidTr="0027281B">
        <w:trPr>
          <w:trHeight w:val="396"/>
          <w:tblCellSpacing w:w="0" w:type="dxa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龙河镇卫生院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27281B" w:rsidRPr="0027281B" w:rsidTr="0027281B">
        <w:trPr>
          <w:trHeight w:val="396"/>
          <w:tblCellSpacing w:w="0" w:type="dxa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云台镇卫生院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27281B" w:rsidRPr="0027281B" w:rsidTr="0027281B">
        <w:trPr>
          <w:trHeight w:val="396"/>
          <w:tblCellSpacing w:w="0" w:type="dxa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石堰镇卫生院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27281B" w:rsidRPr="0027281B" w:rsidTr="0027281B">
        <w:trPr>
          <w:trHeight w:val="396"/>
          <w:tblCellSpacing w:w="0" w:type="dxa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洪湖镇卫生院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27281B" w:rsidRPr="0027281B" w:rsidTr="0027281B">
        <w:trPr>
          <w:trHeight w:val="396"/>
          <w:tblCellSpacing w:w="0" w:type="dxa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万顺镇卫生院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27281B" w:rsidRPr="0027281B" w:rsidTr="0027281B">
        <w:trPr>
          <w:trHeight w:val="396"/>
          <w:tblCellSpacing w:w="0" w:type="dxa"/>
        </w:trPr>
        <w:tc>
          <w:tcPr>
            <w:tcW w:w="3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b/>
                <w:bCs/>
                <w:color w:val="FF0000"/>
                <w:kern w:val="0"/>
                <w:sz w:val="15"/>
              </w:rPr>
              <w:t xml:space="preserve">合 </w:t>
            </w:r>
            <w:r w:rsidRPr="0027281B">
              <w:rPr>
                <w:rFonts w:ascii="方正仿宋_GBK" w:eastAsia="方正仿宋_GBK" w:hAnsi="微软雅黑" w:cs="宋体" w:hint="eastAsia"/>
                <w:b/>
                <w:bCs/>
                <w:color w:val="FF0000"/>
                <w:kern w:val="0"/>
                <w:sz w:val="15"/>
              </w:rPr>
              <w:t> </w:t>
            </w:r>
            <w:r w:rsidRPr="0027281B">
              <w:rPr>
                <w:rFonts w:ascii="方正仿宋_GBK" w:eastAsia="方正仿宋_GBK" w:hAnsi="微软雅黑" w:cs="宋体" w:hint="eastAsia"/>
                <w:b/>
                <w:bCs/>
                <w:color w:val="FF0000"/>
                <w:kern w:val="0"/>
                <w:sz w:val="15"/>
              </w:rPr>
              <w:t xml:space="preserve"> 计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281B" w:rsidRPr="0027281B" w:rsidRDefault="0027281B" w:rsidP="0027281B">
            <w:pPr>
              <w:widowControl/>
              <w:ind w:left="250" w:right="2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27281B">
              <w:rPr>
                <w:rFonts w:ascii="方正仿宋_GBK" w:eastAsia="方正仿宋_GBK" w:hAnsi="微软雅黑" w:cs="宋体" w:hint="eastAsia"/>
                <w:b/>
                <w:bCs/>
                <w:color w:val="FF0000"/>
                <w:kern w:val="0"/>
                <w:sz w:val="15"/>
              </w:rPr>
              <w:t>12</w:t>
            </w:r>
          </w:p>
        </w:tc>
      </w:tr>
    </w:tbl>
    <w:p w:rsidR="00566A0D" w:rsidRDefault="00566A0D"/>
    <w:sectPr w:rsidR="00566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A0D" w:rsidRDefault="00566A0D" w:rsidP="0027281B">
      <w:r>
        <w:separator/>
      </w:r>
    </w:p>
  </w:endnote>
  <w:endnote w:type="continuationSeparator" w:id="1">
    <w:p w:rsidR="00566A0D" w:rsidRDefault="00566A0D" w:rsidP="00272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A0D" w:rsidRDefault="00566A0D" w:rsidP="0027281B">
      <w:r>
        <w:separator/>
      </w:r>
    </w:p>
  </w:footnote>
  <w:footnote w:type="continuationSeparator" w:id="1">
    <w:p w:rsidR="00566A0D" w:rsidRDefault="00566A0D" w:rsidP="00272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81B"/>
    <w:rsid w:val="0027281B"/>
    <w:rsid w:val="0056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8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81B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2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72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2017-08-02T07:21:00Z</dcterms:created>
  <dcterms:modified xsi:type="dcterms:W3CDTF">2017-08-02T07:22:00Z</dcterms:modified>
</cp:coreProperties>
</file>