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确认参加山东省邮政管理局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山东省邮政管理局：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t xml:space="preserve">                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</w:t>
      </w: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山东省邮政管理局：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华文中宋" w:hAnsi="华文中宋" w:eastAsia="华文中宋"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山东省邮政管理局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hAnsi="宋体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山东省</w:t>
      </w:r>
      <w:r>
        <w:rPr>
          <w:rFonts w:hint="eastAsia" w:eastAsia="仿宋_GB2312" w:cs="宋体"/>
          <w:kern w:val="0"/>
          <w:sz w:val="32"/>
          <w:szCs w:val="32"/>
        </w:rPr>
        <w:t>邮政管理局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bCs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2018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6424A"/>
    <w:rsid w:val="517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2018-02-09T06:07:00Z</dcterms:created>
  <dc:creator>20170606-003</dc:creator>
  <cp:lastModifiedBy>20170606-003</cp:lastModifiedBy>
  <dcterms:modified xsi:type="dcterms:W3CDTF">2018-02-09T06:07:27Z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