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A6" w:rsidRPr="00500631" w:rsidRDefault="007B484A" w:rsidP="00500631">
      <w:pPr>
        <w:widowControl/>
        <w:spacing w:line="360" w:lineRule="auto"/>
        <w:ind w:firstLineChars="200" w:firstLine="482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50063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地理与环境</w:t>
      </w:r>
      <w:r w:rsidR="00F46BA6" w:rsidRPr="0050063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学院</w:t>
      </w:r>
      <w:r w:rsidR="003910CD" w:rsidRPr="0050063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非事业编制聘用人员</w:t>
      </w:r>
      <w:r w:rsidR="00F46BA6" w:rsidRPr="0050063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招聘公告</w:t>
      </w:r>
    </w:p>
    <w:p w:rsidR="00157922" w:rsidRPr="00500631" w:rsidRDefault="00157922" w:rsidP="0050063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46BA6" w:rsidRPr="00500631" w:rsidRDefault="00F46BA6" w:rsidP="0050063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00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根据学院工作需要，决定向社会公开招聘一名</w:t>
      </w:r>
      <w:r w:rsidR="006F13F9" w:rsidRPr="00500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非事业编制聘用岗位的</w:t>
      </w:r>
      <w:r w:rsidR="0060013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学院</w:t>
      </w:r>
      <w:r w:rsidR="00A03F4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学科秘书</w:t>
      </w:r>
      <w:r w:rsidR="0060013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兼</w:t>
      </w:r>
      <w:r w:rsidR="00A03F4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行政干事</w:t>
      </w:r>
      <w:r w:rsidRPr="00500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。具体招聘事项公告如下：</w:t>
      </w:r>
    </w:p>
    <w:p w:rsidR="00500631" w:rsidRPr="00500631" w:rsidRDefault="00500631" w:rsidP="0050063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00631">
        <w:rPr>
          <w:rFonts w:asciiTheme="minorEastAsia" w:eastAsiaTheme="minorEastAsia" w:hAnsiTheme="minorEastAsia" w:hint="eastAsia"/>
          <w:b/>
          <w:sz w:val="24"/>
        </w:rPr>
        <w:t>一、基本要求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1、年满十八周岁，</w:t>
      </w:r>
      <w:r w:rsidR="00F1280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35</w:t>
      </w:r>
      <w:r w:rsidRPr="00500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岁</w:t>
      </w:r>
      <w:bookmarkStart w:id="0" w:name="_GoBack"/>
      <w:bookmarkEnd w:id="0"/>
      <w:r w:rsidRPr="00500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以下，</w:t>
      </w:r>
      <w:r w:rsidRPr="00500631">
        <w:rPr>
          <w:rFonts w:asciiTheme="minorEastAsia" w:eastAsiaTheme="minorEastAsia" w:hAnsiTheme="minorEastAsia" w:hint="eastAsia"/>
          <w:sz w:val="24"/>
        </w:rPr>
        <w:t>身体健康；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2、具备良好的思想品质，品行端正，坚持原则，遵纪守法，无不良从业纪录和违规违法纪录；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3、工作主动热情，服从调配，具备良好的职业道德素养、工作责任心和严谨细致的工作作风。</w:t>
      </w:r>
    </w:p>
    <w:p w:rsidR="00500631" w:rsidRPr="00500631" w:rsidRDefault="00500631" w:rsidP="0050063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00631">
        <w:rPr>
          <w:rFonts w:asciiTheme="minorEastAsia" w:eastAsiaTheme="minorEastAsia" w:hAnsiTheme="minorEastAsia" w:hint="eastAsia"/>
          <w:b/>
          <w:sz w:val="24"/>
        </w:rPr>
        <w:t>二、招聘岗位具体条件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1、有较强的责任感和奉献精神，具有良好的团队合作意识和沟通协调能力；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2</w:t>
      </w:r>
      <w:r w:rsidR="00600139">
        <w:rPr>
          <w:rFonts w:asciiTheme="minorEastAsia" w:eastAsiaTheme="minorEastAsia" w:hAnsiTheme="minorEastAsia" w:hint="eastAsia"/>
          <w:sz w:val="24"/>
        </w:rPr>
        <w:t>、大学专科以上学历</w:t>
      </w:r>
      <w:r w:rsidRPr="00500631">
        <w:rPr>
          <w:rFonts w:asciiTheme="minorEastAsia" w:eastAsiaTheme="minorEastAsia" w:hAnsiTheme="minorEastAsia" w:hint="eastAsia"/>
          <w:sz w:val="24"/>
        </w:rPr>
        <w:t>；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3、</w:t>
      </w:r>
      <w:r w:rsidRPr="00500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有一定的管理经验和文字功底，能熟练操作办公软件</w:t>
      </w:r>
      <w:r w:rsidR="00624BF5">
        <w:rPr>
          <w:rFonts w:asciiTheme="minorEastAsia" w:eastAsiaTheme="minorEastAsia" w:hAnsiTheme="minorEastAsia" w:hint="eastAsia"/>
          <w:sz w:val="24"/>
        </w:rPr>
        <w:t>，能稳定工作</w:t>
      </w:r>
      <w:r w:rsidRPr="00500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500631" w:rsidRPr="00500631" w:rsidRDefault="00500631" w:rsidP="0050063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00631">
        <w:rPr>
          <w:rFonts w:asciiTheme="minorEastAsia" w:eastAsiaTheme="minorEastAsia" w:hAnsiTheme="minorEastAsia" w:hint="eastAsia"/>
          <w:b/>
          <w:sz w:val="24"/>
        </w:rPr>
        <w:t>三、报名及面试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1、报名时间： 201</w:t>
      </w:r>
      <w:r w:rsidR="00856366">
        <w:rPr>
          <w:rFonts w:asciiTheme="minorEastAsia" w:eastAsiaTheme="minorEastAsia" w:hAnsiTheme="minorEastAsia"/>
          <w:sz w:val="24"/>
        </w:rPr>
        <w:t>9</w:t>
      </w:r>
      <w:r w:rsidRPr="00500631">
        <w:rPr>
          <w:rFonts w:asciiTheme="minorEastAsia" w:eastAsiaTheme="minorEastAsia" w:hAnsiTheme="minorEastAsia" w:hint="eastAsia"/>
          <w:sz w:val="24"/>
        </w:rPr>
        <w:t>年</w:t>
      </w:r>
      <w:r w:rsidR="00856366">
        <w:rPr>
          <w:rFonts w:asciiTheme="minorEastAsia" w:eastAsiaTheme="minorEastAsia" w:hAnsiTheme="minorEastAsia"/>
          <w:sz w:val="24"/>
        </w:rPr>
        <w:t>3</w:t>
      </w:r>
      <w:r w:rsidRPr="00500631">
        <w:rPr>
          <w:rFonts w:asciiTheme="minorEastAsia" w:eastAsiaTheme="minorEastAsia" w:hAnsiTheme="minorEastAsia" w:hint="eastAsia"/>
          <w:sz w:val="24"/>
        </w:rPr>
        <w:t>月</w:t>
      </w:r>
      <w:r w:rsidR="00460001">
        <w:rPr>
          <w:rFonts w:asciiTheme="minorEastAsia" w:eastAsiaTheme="minorEastAsia" w:hAnsiTheme="minorEastAsia" w:hint="eastAsia"/>
          <w:sz w:val="24"/>
        </w:rPr>
        <w:t>15</w:t>
      </w:r>
      <w:r w:rsidRPr="00500631">
        <w:rPr>
          <w:rFonts w:asciiTheme="minorEastAsia" w:eastAsiaTheme="minorEastAsia" w:hAnsiTheme="minorEastAsia" w:hint="eastAsia"/>
          <w:sz w:val="24"/>
        </w:rPr>
        <w:t>日之前。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2、有意者请携带有效身份证件（原件及复印件）、毕业证（原件及复印件）和个人简历前来报名。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3、经过面试后择优录取，面试时间另行通知。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>4、一经聘用，试用期为三个月，合同服务期一年。</w:t>
      </w:r>
    </w:p>
    <w:p w:rsidR="00856366" w:rsidRDefault="00500631" w:rsidP="0050063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00631">
        <w:rPr>
          <w:rFonts w:asciiTheme="minorEastAsia" w:eastAsiaTheme="minorEastAsia" w:hAnsiTheme="minorEastAsia" w:hint="eastAsia"/>
          <w:b/>
          <w:sz w:val="24"/>
        </w:rPr>
        <w:t>四、待遇。</w:t>
      </w:r>
    </w:p>
    <w:p w:rsidR="00500631" w:rsidRPr="00856366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6366">
        <w:rPr>
          <w:rFonts w:asciiTheme="minorEastAsia" w:eastAsiaTheme="minorEastAsia" w:hAnsiTheme="minorEastAsia" w:hint="eastAsia"/>
          <w:sz w:val="24"/>
        </w:rPr>
        <w:t>薪酬参照学校非事业编制聘用人员待遇。</w:t>
      </w:r>
    </w:p>
    <w:p w:rsidR="00500631" w:rsidRPr="00500631" w:rsidRDefault="00500631" w:rsidP="0050063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00631">
        <w:rPr>
          <w:rFonts w:asciiTheme="minorEastAsia" w:eastAsiaTheme="minorEastAsia" w:hAnsiTheme="minorEastAsia" w:hint="eastAsia"/>
          <w:b/>
          <w:sz w:val="24"/>
        </w:rPr>
        <w:t>五、联系方式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/>
          <w:sz w:val="24"/>
        </w:rPr>
        <w:t>1</w:t>
      </w:r>
      <w:r w:rsidRPr="00500631">
        <w:rPr>
          <w:rFonts w:asciiTheme="minorEastAsia" w:eastAsiaTheme="minorEastAsia" w:hAnsiTheme="minorEastAsia" w:hint="eastAsia"/>
          <w:sz w:val="24"/>
        </w:rPr>
        <w:t>、报名地点：地理学院2305（方荫楼二区）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/>
          <w:sz w:val="24"/>
        </w:rPr>
        <w:t>2</w:t>
      </w:r>
      <w:r w:rsidR="00856366">
        <w:rPr>
          <w:rFonts w:asciiTheme="minorEastAsia" w:eastAsiaTheme="minorEastAsia" w:hAnsiTheme="minorEastAsia" w:hint="eastAsia"/>
          <w:sz w:val="24"/>
        </w:rPr>
        <w:t>、</w:t>
      </w:r>
      <w:r w:rsidRPr="00500631">
        <w:rPr>
          <w:rFonts w:asciiTheme="minorEastAsia" w:eastAsiaTheme="minorEastAsia" w:hAnsiTheme="minorEastAsia" w:hint="eastAsia"/>
          <w:sz w:val="24"/>
        </w:rPr>
        <w:t>联系人：叶民盛（电话：88221890</w:t>
      </w:r>
      <w:r w:rsidR="00856366">
        <w:rPr>
          <w:rFonts w:asciiTheme="minorEastAsia" w:eastAsiaTheme="minorEastAsia" w:hAnsiTheme="minorEastAsia"/>
          <w:sz w:val="24"/>
        </w:rPr>
        <w:t xml:space="preserve">   </w:t>
      </w:r>
      <w:r w:rsidR="00856366">
        <w:rPr>
          <w:rFonts w:asciiTheme="minorEastAsia" w:eastAsiaTheme="minorEastAsia" w:hAnsiTheme="minorEastAsia" w:hint="eastAsia"/>
          <w:sz w:val="24"/>
        </w:rPr>
        <w:t>yms</w:t>
      </w:r>
      <w:r w:rsidR="00856366">
        <w:rPr>
          <w:rFonts w:asciiTheme="minorEastAsia" w:eastAsiaTheme="minorEastAsia" w:hAnsiTheme="minorEastAsia"/>
          <w:sz w:val="24"/>
        </w:rPr>
        <w:t>530@126.com</w:t>
      </w:r>
      <w:r w:rsidRPr="00500631">
        <w:rPr>
          <w:rFonts w:asciiTheme="minorEastAsia" w:eastAsiaTheme="minorEastAsia" w:hAnsiTheme="minorEastAsia" w:hint="eastAsia"/>
          <w:sz w:val="24"/>
        </w:rPr>
        <w:t>）</w:t>
      </w:r>
    </w:p>
    <w:p w:rsidR="00500631" w:rsidRPr="00500631" w:rsidRDefault="00500631" w:rsidP="005006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00631">
        <w:rPr>
          <w:rFonts w:asciiTheme="minorEastAsia" w:eastAsiaTheme="minorEastAsia" w:hAnsiTheme="minorEastAsia" w:hint="eastAsia"/>
          <w:sz w:val="24"/>
        </w:rPr>
        <w:t xml:space="preserve">                                  </w:t>
      </w:r>
    </w:p>
    <w:sectPr w:rsidR="00500631" w:rsidRPr="00500631" w:rsidSect="000F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63" w:rsidRDefault="001C5863" w:rsidP="007B484A">
      <w:r>
        <w:separator/>
      </w:r>
    </w:p>
  </w:endnote>
  <w:endnote w:type="continuationSeparator" w:id="0">
    <w:p w:rsidR="001C5863" w:rsidRDefault="001C5863" w:rsidP="007B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63" w:rsidRDefault="001C5863" w:rsidP="007B484A">
      <w:r>
        <w:separator/>
      </w:r>
    </w:p>
  </w:footnote>
  <w:footnote w:type="continuationSeparator" w:id="0">
    <w:p w:rsidR="001C5863" w:rsidRDefault="001C5863" w:rsidP="007B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BAB"/>
    <w:multiLevelType w:val="hybridMultilevel"/>
    <w:tmpl w:val="A34413BC"/>
    <w:lvl w:ilvl="0" w:tplc="03D0A976">
      <w:start w:val="1"/>
      <w:numFmt w:val="japaneseCounting"/>
      <w:lvlText w:val="%1、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BA6"/>
    <w:rsid w:val="00062703"/>
    <w:rsid w:val="000F4344"/>
    <w:rsid w:val="00157922"/>
    <w:rsid w:val="001C5863"/>
    <w:rsid w:val="00286C3B"/>
    <w:rsid w:val="002F0873"/>
    <w:rsid w:val="003910CD"/>
    <w:rsid w:val="00460001"/>
    <w:rsid w:val="004F00B5"/>
    <w:rsid w:val="00500631"/>
    <w:rsid w:val="00600139"/>
    <w:rsid w:val="00624BF5"/>
    <w:rsid w:val="006B3E0D"/>
    <w:rsid w:val="006F13F9"/>
    <w:rsid w:val="007B484A"/>
    <w:rsid w:val="00856366"/>
    <w:rsid w:val="009367D1"/>
    <w:rsid w:val="00A03F43"/>
    <w:rsid w:val="00A0771A"/>
    <w:rsid w:val="00A41FA0"/>
    <w:rsid w:val="00AE7E4E"/>
    <w:rsid w:val="00B10275"/>
    <w:rsid w:val="00BC5370"/>
    <w:rsid w:val="00F1280F"/>
    <w:rsid w:val="00F4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8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8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2185-8902-46E8-9795-FC32C5AD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453</Characters>
  <Application>Microsoft Office Word</Application>
  <DocSecurity>0</DocSecurity>
  <Lines>3</Lines>
  <Paragraphs>1</Paragraphs>
  <ScaleCrop>false</ScaleCrop>
  <Company>Sky123.Org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dcterms:created xsi:type="dcterms:W3CDTF">2016-11-02T06:50:00Z</dcterms:created>
  <dcterms:modified xsi:type="dcterms:W3CDTF">2019-03-01T07:33:00Z</dcterms:modified>
</cp:coreProperties>
</file>