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28"/>
          <w:szCs w:val="28"/>
        </w:rPr>
      </w:pPr>
      <w:bookmarkStart w:id="0" w:name="_GoBack"/>
      <w:bookmarkEnd w:id="0"/>
      <w:r>
        <w:rPr>
          <w:rFonts w:hint="eastAsia" w:eastAsia="黑体"/>
          <w:sz w:val="28"/>
          <w:szCs w:val="28"/>
        </w:rPr>
        <w:t>附件1</w:t>
      </w:r>
    </w:p>
    <w:p>
      <w:pPr>
        <w:rPr>
          <w:rFonts w:hint="eastAsia" w:eastAsia="黑体"/>
          <w:sz w:val="28"/>
          <w:szCs w:val="28"/>
        </w:rPr>
      </w:pPr>
    </w:p>
    <w:p>
      <w:pPr>
        <w:jc w:val="center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《2019年度高校毕业生需求信息表》</w:t>
      </w:r>
    </w:p>
    <w:tbl>
      <w:tblPr>
        <w:tblStyle w:val="3"/>
        <w:tblW w:w="1006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17"/>
        <w:gridCol w:w="993"/>
        <w:gridCol w:w="2268"/>
        <w:gridCol w:w="850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2" w:hRule="atLeast"/>
        </w:trPr>
        <w:tc>
          <w:tcPr>
            <w:tcW w:w="71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职位编号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招聘部门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需求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学历等其他要求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1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平台部</w:t>
            </w:r>
          </w:p>
        </w:tc>
        <w:tc>
          <w:tcPr>
            <w:tcW w:w="993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共享服务科研技术岗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中医药学、基础医学、药学、医学实验技术等相关专业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1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  务</w:t>
            </w:r>
          </w:p>
        </w:tc>
        <w:tc>
          <w:tcPr>
            <w:tcW w:w="993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出纳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会计学、经济学等相关专业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本科及以上学历</w:t>
            </w:r>
          </w:p>
        </w:tc>
      </w:tr>
    </w:tbl>
    <w:p>
      <w:pPr>
        <w:rPr>
          <w:rFonts w:hint="eastAsia"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hint="eastAsia" w:eastAsia="黑体"/>
          <w:sz w:val="28"/>
          <w:szCs w:val="28"/>
        </w:rPr>
      </w:pPr>
    </w:p>
    <w:p>
      <w:pPr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附件2</w:t>
      </w:r>
    </w:p>
    <w:p>
      <w:pPr>
        <w:jc w:val="center"/>
        <w:rPr>
          <w:rFonts w:hint="eastAsia" w:ascii="黑体" w:hAnsi="黑体" w:eastAsia="黑体"/>
          <w:sz w:val="30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医学实验中心应聘登记表</w:t>
      </w:r>
    </w:p>
    <w:tbl>
      <w:tblPr>
        <w:tblStyle w:val="3"/>
        <w:tblW w:w="100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717"/>
        <w:gridCol w:w="886"/>
        <w:gridCol w:w="1171"/>
        <w:gridCol w:w="327"/>
        <w:gridCol w:w="1332"/>
        <w:gridCol w:w="105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7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5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血型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政治面目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婚否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生源地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学制（年）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（分数：        分）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工作经验累计时间（年）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及邮编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（手机）</w:t>
            </w:r>
          </w:p>
          <w:p>
            <w:pPr>
              <w:spacing w:line="288" w:lineRule="auto"/>
              <w:rPr>
                <w:rFonts w:hint="eastAsia"/>
              </w:rPr>
            </w:pPr>
            <w:r>
              <w:rPr>
                <w:rFonts w:hint="eastAsia" w:ascii="宋体" w:hAnsi="宋体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9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717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所在单位及部门</w:t>
            </w:r>
          </w:p>
        </w:tc>
        <w:tc>
          <w:tcPr>
            <w:tcW w:w="169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父亲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母亲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兄/弟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姐/妹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夫/妻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子/女</w:t>
            </w:r>
          </w:p>
        </w:tc>
        <w:tc>
          <w:tcPr>
            <w:tcW w:w="717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2805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384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毕业学校（高中起）</w:t>
            </w:r>
          </w:p>
        </w:tc>
        <w:tc>
          <w:tcPr>
            <w:tcW w:w="238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9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  <w:rPr>
                <w:rFonts w:hint="eastAsia"/>
              </w:rPr>
            </w:pPr>
            <w:r>
              <w:rPr>
                <w:rFonts w:hint="eastAsia"/>
              </w:rPr>
              <w:t>主  修  课  程</w:t>
            </w:r>
          </w:p>
        </w:tc>
        <w:tc>
          <w:tcPr>
            <w:tcW w:w="9263" w:type="dxa"/>
            <w:gridSpan w:val="9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实践（实习）单位及主要内容或科研课题及主要成果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社会实践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或 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科研经历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0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  奖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励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0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我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价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提示：可从本人性格、工作能力、工作业绩、业务专长等方面综合评价自己（限300字）</w:t>
            </w: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ind w:left="720" w:hanging="720" w:hangingChars="300"/>
        <w:rPr>
          <w:rFonts w:hint="eastAsia"/>
          <w:sz w:val="24"/>
        </w:rPr>
      </w:pPr>
      <w:r>
        <w:rPr>
          <w:rFonts w:hint="eastAsia"/>
          <w:sz w:val="24"/>
        </w:rPr>
        <w:t>注：上述内容请填写完备，包括照片，不要随意改变格式。</w:t>
      </w:r>
    </w:p>
    <w:sectPr>
      <w:pgSz w:w="11906" w:h="16838"/>
      <w:pgMar w:top="1440" w:right="1797" w:bottom="56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黑体">
    <w:panose1 w:val="02010600030101010101"/>
    <w:charset w:val="86"/>
    <w:family w:val="swiss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0C"/>
    <w:rsid w:val="0009380E"/>
    <w:rsid w:val="00DE2B0C"/>
    <w:rsid w:val="085F01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342</Words>
  <Characters>1955</Characters>
  <Lines>16</Lines>
  <Paragraphs>4</Paragraphs>
  <TotalTime>0</TotalTime>
  <ScaleCrop>false</ScaleCrop>
  <LinksUpToDate>false</LinksUpToDate>
  <CharactersWithSpaces>2293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2019-03-21T06:29:00Z</dcterms:created>
  <dc:creator>wxx</dc:creator>
  <cp:lastModifiedBy>装机时修改</cp:lastModifiedBy>
  <dcterms:modified xsi:type="dcterms:W3CDTF">2019-04-02T02:17:05Z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