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3" w:rsidRDefault="00CC77A3" w:rsidP="00CC77A3">
      <w:pPr>
        <w:pStyle w:val="z-"/>
      </w:pPr>
      <w:r>
        <w:t>窗体顶端</w:t>
      </w:r>
    </w:p>
    <w:p w:rsidR="00CC77A3" w:rsidRDefault="00CC77A3" w:rsidP="00CC77A3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498608082"/>
      <w:bookmarkStart w:id="1" w:name="_GoBack"/>
      <w:bookmarkEnd w:id="1"/>
      <w:r>
        <w:rPr>
          <w:rFonts w:ascii="黑体" w:eastAsia="黑体" w:hAnsi="黑体"/>
          <w:b w:val="0"/>
          <w:sz w:val="32"/>
          <w:szCs w:val="32"/>
        </w:rPr>
        <w:t>毕业生申请见习步骤操作</w:t>
      </w:r>
      <w:bookmarkEnd w:id="0"/>
      <w:r>
        <w:rPr>
          <w:rFonts w:ascii="黑体" w:eastAsia="黑体" w:hAnsi="黑体"/>
          <w:b w:val="0"/>
          <w:sz w:val="32"/>
          <w:szCs w:val="32"/>
        </w:rPr>
        <w:t>流程图</w:t>
      </w:r>
    </w:p>
    <w:p w:rsidR="00CC77A3" w:rsidRDefault="00CC77A3" w:rsidP="00CC77A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1.登录广西人才网（www.gxrc.com），选择“就业见习”。</w:t>
      </w:r>
    </w:p>
    <w:p w:rsidR="00CC77A3" w:rsidRDefault="00CC77A3" w:rsidP="00CC77A3">
      <w:pPr>
        <w:jc w:val="center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5619750" cy="2657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A3" w:rsidRDefault="00CC77A3" w:rsidP="00CC77A3">
      <w:pPr>
        <w:pStyle w:val="a4"/>
        <w:ind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进入“就业见习”界面，点击左侧“</w:t>
      </w:r>
      <w:r>
        <w:rPr>
          <w:rFonts w:ascii="宋体" w:hAnsi="宋体" w:hint="eastAsia"/>
          <w:color w:val="000000"/>
          <w:sz w:val="28"/>
          <w:szCs w:val="28"/>
        </w:rPr>
        <w:t>毕业生见习申请</w:t>
      </w:r>
      <w:r>
        <w:rPr>
          <w:rFonts w:ascii="宋体" w:hAnsi="宋体" w:hint="eastAsia"/>
          <w:sz w:val="28"/>
          <w:szCs w:val="28"/>
        </w:rPr>
        <w:t>”，进入“见习人才注册界面。”</w:t>
      </w:r>
    </w:p>
    <w:p w:rsidR="00CC77A3" w:rsidRDefault="00CC77A3" w:rsidP="00CC77A3">
      <w:pPr>
        <w:ind w:firstLineChars="149" w:firstLine="313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</w:rPr>
        <w:drawing>
          <wp:inline distT="0" distB="0" distL="0" distR="0">
            <wp:extent cx="5676900" cy="2695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C77A3" w:rsidRDefault="00CC77A3" w:rsidP="00CC77A3">
      <w:pPr>
        <w:numPr>
          <w:ilvl w:val="0"/>
          <w:numId w:val="2"/>
        </w:num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“见习人才注册”界面，有“用手机注册”和“用电子邮箱注册”两种注册方式，可根据个人情况任选其中一种注册方式填写相关信息。</w:t>
      </w:r>
    </w:p>
    <w:p w:rsidR="00CC77A3" w:rsidRDefault="00CC77A3" w:rsidP="00CC77A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342265</wp:posOffset>
            </wp:positionV>
            <wp:extent cx="5991860" cy="3229610"/>
            <wp:effectExtent l="0" t="0" r="8890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2"/>
          <w:szCs w:val="32"/>
        </w:rPr>
        <w:t>毕业生投递简历步骤操作流程图</w:t>
      </w: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384175</wp:posOffset>
            </wp:positionV>
            <wp:extent cx="6221095" cy="281940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rPr>
          <w:rFonts w:ascii="宋体" w:hAnsi="宋体"/>
          <w:sz w:val="28"/>
          <w:szCs w:val="28"/>
        </w:rPr>
      </w:pPr>
    </w:p>
    <w:p w:rsidR="00CC77A3" w:rsidRDefault="00CC77A3" w:rsidP="00CC77A3">
      <w:pPr>
        <w:jc w:val="left"/>
      </w:pPr>
    </w:p>
    <w:p w:rsidR="00CC77A3" w:rsidRDefault="00CC77A3" w:rsidP="00CC77A3"/>
    <w:p w:rsidR="00CC77A3" w:rsidRDefault="00CC77A3" w:rsidP="00CC77A3"/>
    <w:p w:rsidR="00CC77A3" w:rsidRDefault="00CC77A3" w:rsidP="00CC77A3"/>
    <w:p w:rsidR="00CC77A3" w:rsidRDefault="00CC77A3" w:rsidP="00CC77A3">
      <w:r>
        <w:rPr>
          <w:rFonts w:ascii="宋体" w:hAnsi="宋体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73025</wp:posOffset>
            </wp:positionV>
            <wp:extent cx="5916295" cy="295275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7A3" w:rsidRDefault="00CC77A3" w:rsidP="00CC77A3"/>
    <w:p w:rsidR="00CC77A3" w:rsidRDefault="00CC77A3" w:rsidP="00CC77A3"/>
    <w:p w:rsidR="00CC77A3" w:rsidRDefault="00CC77A3" w:rsidP="00CC77A3"/>
    <w:p w:rsidR="00CC77A3" w:rsidRDefault="00CC77A3" w:rsidP="00CC77A3">
      <w:pPr>
        <w:tabs>
          <w:tab w:val="left" w:pos="2398"/>
        </w:tabs>
        <w:jc w:val="left"/>
      </w:pPr>
      <w:r>
        <w:rPr>
          <w:rFonts w:hint="eastAsia"/>
        </w:rPr>
        <w:tab/>
      </w:r>
    </w:p>
    <w:p w:rsidR="00CC77A3" w:rsidRDefault="00CC77A3" w:rsidP="00CC77A3">
      <w:pPr>
        <w:pStyle w:val="z-0"/>
        <w:spacing w:line="380" w:lineRule="exact"/>
        <w:rPr>
          <w:rFonts w:hint="eastAsia"/>
        </w:rPr>
      </w:pPr>
      <w:r>
        <w:t>窗体底端</w:t>
      </w:r>
    </w:p>
    <w:p w:rsidR="00B123D9" w:rsidRPr="00CC77A3" w:rsidRDefault="00B123D9" w:rsidP="00CC77A3"/>
    <w:sectPr w:rsidR="00B123D9" w:rsidRPr="00CC7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E16983"/>
    <w:multiLevelType w:val="singleLevel"/>
    <w:tmpl w:val="EAE16983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49F4B845"/>
    <w:multiLevelType w:val="singleLevel"/>
    <w:tmpl w:val="49F4B8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A3"/>
    <w:rsid w:val="00B123D9"/>
    <w:rsid w:val="00C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C77A3"/>
    <w:pPr>
      <w:jc w:val="left"/>
      <w:outlineLvl w:val="0"/>
    </w:pPr>
    <w:rPr>
      <w:rFonts w:ascii="宋体" w:hAnsi="宋体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77A3"/>
    <w:rPr>
      <w:rFonts w:ascii="宋体" w:eastAsia="宋体" w:hAnsi="宋体" w:cs="Times New Roman"/>
      <w:b/>
      <w:kern w:val="44"/>
      <w:sz w:val="24"/>
      <w:szCs w:val="24"/>
    </w:rPr>
  </w:style>
  <w:style w:type="character" w:styleId="a3">
    <w:name w:val="Hyperlink"/>
    <w:basedOn w:val="a0"/>
    <w:rsid w:val="00CC77A3"/>
    <w:rPr>
      <w:color w:val="5C5C5C"/>
      <w:u w:val="none"/>
    </w:rPr>
  </w:style>
  <w:style w:type="paragraph" w:styleId="z-">
    <w:name w:val="HTML Top of Form"/>
    <w:basedOn w:val="a"/>
    <w:next w:val="a"/>
    <w:link w:val="z-Char"/>
    <w:rsid w:val="00CC77A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CC77A3"/>
    <w:rPr>
      <w:rFonts w:ascii="Arial" w:eastAsia="宋体" w:hAnsi="Calibri" w:cs="Times New Roman"/>
      <w:vanish/>
      <w:sz w:val="16"/>
      <w:szCs w:val="24"/>
    </w:rPr>
  </w:style>
  <w:style w:type="paragraph" w:styleId="z-0">
    <w:name w:val="HTML Bottom of Form"/>
    <w:basedOn w:val="a"/>
    <w:next w:val="a"/>
    <w:link w:val="z-Char0"/>
    <w:rsid w:val="00CC77A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CC77A3"/>
    <w:rPr>
      <w:rFonts w:ascii="Arial" w:eastAsia="宋体" w:hAnsi="Calibri" w:cs="Times New Roman"/>
      <w:vanish/>
      <w:sz w:val="16"/>
      <w:szCs w:val="24"/>
    </w:rPr>
  </w:style>
  <w:style w:type="paragraph" w:styleId="a4">
    <w:name w:val="List Paragraph"/>
    <w:basedOn w:val="a"/>
    <w:uiPriority w:val="34"/>
    <w:qFormat/>
    <w:rsid w:val="00CC77A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C77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77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C77A3"/>
    <w:pPr>
      <w:jc w:val="left"/>
      <w:outlineLvl w:val="0"/>
    </w:pPr>
    <w:rPr>
      <w:rFonts w:ascii="宋体" w:hAnsi="宋体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77A3"/>
    <w:rPr>
      <w:rFonts w:ascii="宋体" w:eastAsia="宋体" w:hAnsi="宋体" w:cs="Times New Roman"/>
      <w:b/>
      <w:kern w:val="44"/>
      <w:sz w:val="24"/>
      <w:szCs w:val="24"/>
    </w:rPr>
  </w:style>
  <w:style w:type="character" w:styleId="a3">
    <w:name w:val="Hyperlink"/>
    <w:basedOn w:val="a0"/>
    <w:rsid w:val="00CC77A3"/>
    <w:rPr>
      <w:color w:val="5C5C5C"/>
      <w:u w:val="none"/>
    </w:rPr>
  </w:style>
  <w:style w:type="paragraph" w:styleId="z-">
    <w:name w:val="HTML Top of Form"/>
    <w:basedOn w:val="a"/>
    <w:next w:val="a"/>
    <w:link w:val="z-Char"/>
    <w:rsid w:val="00CC77A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CC77A3"/>
    <w:rPr>
      <w:rFonts w:ascii="Arial" w:eastAsia="宋体" w:hAnsi="Calibri" w:cs="Times New Roman"/>
      <w:vanish/>
      <w:sz w:val="16"/>
      <w:szCs w:val="24"/>
    </w:rPr>
  </w:style>
  <w:style w:type="paragraph" w:styleId="z-0">
    <w:name w:val="HTML Bottom of Form"/>
    <w:basedOn w:val="a"/>
    <w:next w:val="a"/>
    <w:link w:val="z-Char0"/>
    <w:rsid w:val="00CC77A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CC77A3"/>
    <w:rPr>
      <w:rFonts w:ascii="Arial" w:eastAsia="宋体" w:hAnsi="Calibri" w:cs="Times New Roman"/>
      <w:vanish/>
      <w:sz w:val="16"/>
      <w:szCs w:val="24"/>
    </w:rPr>
  </w:style>
  <w:style w:type="paragraph" w:styleId="a4">
    <w:name w:val="List Paragraph"/>
    <w:basedOn w:val="a"/>
    <w:uiPriority w:val="34"/>
    <w:qFormat/>
    <w:rsid w:val="00CC77A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C77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77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haige</dc:creator>
  <cp:lastModifiedBy>haige</cp:lastModifiedBy>
  <cp:revision>1</cp:revision>
  <dcterms:created xsi:type="dcterms:W3CDTF">2019-04-03T07:28:00Z</dcterms:created>
  <dcterms:modified xsi:type="dcterms:W3CDTF">2019-04-03T07:29:00Z</dcterms:modified>
</cp:coreProperties>
</file>