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53"/>
        <w:gridCol w:w="1709"/>
        <w:gridCol w:w="809"/>
        <w:gridCol w:w="4551"/>
      </w:tblGrid>
      <w:tr w:rsidR="00720300" w:rsidRPr="00720300" w:rsidTr="00720300">
        <w:trPr>
          <w:trHeight w:val="468"/>
          <w:jc w:val="center"/>
        </w:trPr>
        <w:tc>
          <w:tcPr>
            <w:tcW w:w="10524"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0300" w:rsidRPr="00720300" w:rsidRDefault="00720300" w:rsidP="00720300">
            <w:pPr>
              <w:widowControl/>
              <w:ind w:firstLineChars="0" w:firstLine="360"/>
              <w:jc w:val="center"/>
              <w:rPr>
                <w:rFonts w:ascii="微软雅黑" w:eastAsia="微软雅黑" w:hAnsi="微软雅黑" w:cs="宋体"/>
                <w:color w:val="555555"/>
                <w:kern w:val="0"/>
                <w:sz w:val="18"/>
                <w:szCs w:val="18"/>
              </w:rPr>
            </w:pPr>
            <w:r w:rsidRPr="00720300">
              <w:rPr>
                <w:rFonts w:ascii="微软雅黑" w:eastAsia="微软雅黑" w:hAnsi="微软雅黑" w:cs="宋体" w:hint="eastAsia"/>
                <w:color w:val="555555"/>
                <w:kern w:val="0"/>
                <w:sz w:val="18"/>
                <w:szCs w:val="18"/>
              </w:rPr>
              <w:t>附表一：中国地质大学网络与信息中心非事业编制合同聘用制岗位招聘信息表</w:t>
            </w:r>
          </w:p>
        </w:tc>
      </w:tr>
      <w:tr w:rsidR="00720300" w:rsidRPr="00720300" w:rsidTr="00720300">
        <w:trPr>
          <w:trHeight w:val="468"/>
          <w:jc w:val="center"/>
        </w:trPr>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300" w:rsidRPr="00720300" w:rsidRDefault="00720300" w:rsidP="00720300">
            <w:pPr>
              <w:widowControl/>
              <w:ind w:firstLineChars="0" w:firstLine="0"/>
              <w:jc w:val="center"/>
              <w:rPr>
                <w:rFonts w:ascii="微软雅黑" w:eastAsia="微软雅黑" w:hAnsi="微软雅黑" w:cs="宋体"/>
                <w:color w:val="555555"/>
                <w:kern w:val="0"/>
                <w:sz w:val="18"/>
                <w:szCs w:val="18"/>
              </w:rPr>
            </w:pPr>
            <w:r w:rsidRPr="00720300">
              <w:rPr>
                <w:rFonts w:ascii="微软雅黑" w:eastAsia="微软雅黑" w:hAnsi="微软雅黑" w:cs="宋体" w:hint="eastAsia"/>
                <w:color w:val="555555"/>
                <w:kern w:val="0"/>
                <w:sz w:val="18"/>
                <w:szCs w:val="18"/>
              </w:rPr>
              <w:t>岗位名称</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300" w:rsidRPr="00720300" w:rsidRDefault="00720300" w:rsidP="00720300">
            <w:pPr>
              <w:widowControl/>
              <w:ind w:firstLineChars="0" w:firstLine="0"/>
              <w:jc w:val="center"/>
              <w:rPr>
                <w:rFonts w:ascii="微软雅黑" w:eastAsia="微软雅黑" w:hAnsi="微软雅黑" w:cs="宋体"/>
                <w:color w:val="555555"/>
                <w:kern w:val="0"/>
                <w:sz w:val="18"/>
                <w:szCs w:val="18"/>
              </w:rPr>
            </w:pPr>
            <w:r w:rsidRPr="00720300">
              <w:rPr>
                <w:rFonts w:ascii="微软雅黑" w:eastAsia="微软雅黑" w:hAnsi="微软雅黑" w:cs="宋体" w:hint="eastAsia"/>
                <w:color w:val="555555"/>
                <w:kern w:val="0"/>
                <w:sz w:val="18"/>
                <w:szCs w:val="18"/>
              </w:rPr>
              <w:t>学科及专业方向</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300" w:rsidRPr="00720300" w:rsidRDefault="00720300" w:rsidP="00720300">
            <w:pPr>
              <w:widowControl/>
              <w:ind w:firstLineChars="0" w:firstLine="0"/>
              <w:jc w:val="center"/>
              <w:rPr>
                <w:rFonts w:ascii="微软雅黑" w:eastAsia="微软雅黑" w:hAnsi="微软雅黑" w:cs="宋体"/>
                <w:color w:val="555555"/>
                <w:kern w:val="0"/>
                <w:sz w:val="18"/>
                <w:szCs w:val="18"/>
              </w:rPr>
            </w:pPr>
            <w:r w:rsidRPr="00720300">
              <w:rPr>
                <w:rFonts w:ascii="微软雅黑" w:eastAsia="微软雅黑" w:hAnsi="微软雅黑" w:cs="宋体" w:hint="eastAsia"/>
                <w:color w:val="555555"/>
                <w:kern w:val="0"/>
                <w:sz w:val="18"/>
                <w:szCs w:val="18"/>
              </w:rPr>
              <w:t>招聘人数</w:t>
            </w:r>
          </w:p>
        </w:tc>
        <w:tc>
          <w:tcPr>
            <w:tcW w:w="57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0300" w:rsidRPr="00720300" w:rsidRDefault="00720300" w:rsidP="00720300">
            <w:pPr>
              <w:widowControl/>
              <w:ind w:firstLineChars="0" w:firstLine="0"/>
              <w:jc w:val="center"/>
              <w:rPr>
                <w:rFonts w:ascii="微软雅黑" w:eastAsia="微软雅黑" w:hAnsi="微软雅黑" w:cs="宋体"/>
                <w:color w:val="555555"/>
                <w:kern w:val="0"/>
                <w:sz w:val="18"/>
                <w:szCs w:val="18"/>
              </w:rPr>
            </w:pPr>
            <w:r w:rsidRPr="00720300">
              <w:rPr>
                <w:rFonts w:ascii="微软雅黑" w:eastAsia="微软雅黑" w:hAnsi="微软雅黑" w:cs="宋体" w:hint="eastAsia"/>
                <w:color w:val="555555"/>
                <w:kern w:val="0"/>
                <w:sz w:val="18"/>
                <w:szCs w:val="18"/>
              </w:rPr>
              <w:t>其他条件要求</w:t>
            </w:r>
          </w:p>
        </w:tc>
      </w:tr>
      <w:tr w:rsidR="00720300" w:rsidRPr="00720300" w:rsidTr="00720300">
        <w:trPr>
          <w:trHeight w:val="468"/>
          <w:jc w:val="center"/>
        </w:trPr>
        <w:tc>
          <w:tcPr>
            <w:tcW w:w="15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0300" w:rsidRPr="00720300" w:rsidRDefault="00720300" w:rsidP="00720300">
            <w:pPr>
              <w:widowControl/>
              <w:ind w:firstLineChars="0" w:firstLine="0"/>
              <w:jc w:val="center"/>
              <w:rPr>
                <w:rFonts w:ascii="微软雅黑" w:eastAsia="微软雅黑" w:hAnsi="微软雅黑" w:cs="宋体"/>
                <w:color w:val="555555"/>
                <w:kern w:val="0"/>
                <w:sz w:val="18"/>
                <w:szCs w:val="18"/>
              </w:rPr>
            </w:pPr>
            <w:r w:rsidRPr="00720300">
              <w:rPr>
                <w:rFonts w:ascii="微软雅黑" w:eastAsia="微软雅黑" w:hAnsi="微软雅黑" w:cs="宋体" w:hint="eastAsia"/>
                <w:color w:val="555555"/>
                <w:kern w:val="0"/>
                <w:sz w:val="18"/>
                <w:szCs w:val="18"/>
              </w:rPr>
              <w:t>网络与信息安全管理岗</w:t>
            </w:r>
          </w:p>
        </w:tc>
        <w:tc>
          <w:tcPr>
            <w:tcW w:w="21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0300" w:rsidRPr="00720300" w:rsidRDefault="00720300" w:rsidP="00720300">
            <w:pPr>
              <w:widowControl/>
              <w:ind w:firstLineChars="0" w:firstLine="0"/>
              <w:jc w:val="center"/>
              <w:rPr>
                <w:rFonts w:ascii="微软雅黑" w:eastAsia="微软雅黑" w:hAnsi="微软雅黑" w:cs="宋体"/>
                <w:color w:val="555555"/>
                <w:kern w:val="0"/>
                <w:sz w:val="18"/>
                <w:szCs w:val="18"/>
              </w:rPr>
            </w:pPr>
            <w:r w:rsidRPr="00720300">
              <w:rPr>
                <w:rFonts w:ascii="微软雅黑" w:eastAsia="微软雅黑" w:hAnsi="微软雅黑" w:cs="宋体" w:hint="eastAsia"/>
                <w:color w:val="555555"/>
                <w:kern w:val="0"/>
                <w:sz w:val="18"/>
                <w:szCs w:val="18"/>
              </w:rPr>
              <w:t>计算机科学与技术、网络工程、信息安全等相关专业</w:t>
            </w:r>
          </w:p>
        </w:tc>
        <w:tc>
          <w:tcPr>
            <w:tcW w:w="10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0300" w:rsidRPr="00720300" w:rsidRDefault="00720300" w:rsidP="00720300">
            <w:pPr>
              <w:widowControl/>
              <w:ind w:firstLineChars="0" w:firstLine="0"/>
              <w:jc w:val="center"/>
              <w:rPr>
                <w:rFonts w:ascii="微软雅黑" w:eastAsia="微软雅黑" w:hAnsi="微软雅黑" w:cs="宋体"/>
                <w:color w:val="555555"/>
                <w:kern w:val="0"/>
                <w:sz w:val="18"/>
                <w:szCs w:val="18"/>
              </w:rPr>
            </w:pPr>
            <w:r w:rsidRPr="00720300">
              <w:rPr>
                <w:rFonts w:ascii="微软雅黑" w:eastAsia="微软雅黑" w:hAnsi="微软雅黑" w:cs="宋体" w:hint="eastAsia"/>
                <w:color w:val="555555"/>
                <w:kern w:val="0"/>
                <w:sz w:val="18"/>
                <w:szCs w:val="18"/>
              </w:rPr>
              <w:t>1</w:t>
            </w:r>
          </w:p>
        </w:tc>
        <w:tc>
          <w:tcPr>
            <w:tcW w:w="57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0300" w:rsidRPr="00720300" w:rsidRDefault="00720300" w:rsidP="00720300">
            <w:pPr>
              <w:widowControl/>
              <w:ind w:firstLineChars="0" w:firstLine="0"/>
              <w:jc w:val="center"/>
              <w:rPr>
                <w:rFonts w:ascii="微软雅黑" w:eastAsia="微软雅黑" w:hAnsi="微软雅黑" w:cs="宋体"/>
                <w:color w:val="555555"/>
                <w:kern w:val="0"/>
                <w:sz w:val="18"/>
                <w:szCs w:val="18"/>
              </w:rPr>
            </w:pPr>
            <w:r w:rsidRPr="00720300">
              <w:rPr>
                <w:rFonts w:ascii="微软雅黑" w:eastAsia="微软雅黑" w:hAnsi="微软雅黑" w:cs="宋体" w:hint="eastAsia"/>
                <w:color w:val="555555"/>
                <w:kern w:val="0"/>
                <w:sz w:val="18"/>
                <w:szCs w:val="18"/>
              </w:rPr>
              <w:t>1) 政治素质高，责任心强，安全保密意识强，熟悉相关法规；</w:t>
            </w:r>
          </w:p>
          <w:p w:rsidR="00720300" w:rsidRPr="00720300" w:rsidRDefault="00720300" w:rsidP="00720300">
            <w:pPr>
              <w:widowControl/>
              <w:ind w:firstLineChars="0" w:firstLine="0"/>
              <w:jc w:val="center"/>
              <w:rPr>
                <w:rFonts w:ascii="微软雅黑" w:eastAsia="微软雅黑" w:hAnsi="微软雅黑" w:cs="宋体" w:hint="eastAsia"/>
                <w:color w:val="555555"/>
                <w:kern w:val="0"/>
                <w:sz w:val="18"/>
                <w:szCs w:val="18"/>
              </w:rPr>
            </w:pPr>
            <w:r w:rsidRPr="00720300">
              <w:rPr>
                <w:rFonts w:ascii="微软雅黑" w:eastAsia="微软雅黑" w:hAnsi="微软雅黑" w:cs="宋体" w:hint="eastAsia"/>
                <w:color w:val="555555"/>
                <w:kern w:val="0"/>
                <w:sz w:val="18"/>
                <w:szCs w:val="18"/>
              </w:rPr>
              <w:t>2) 熟悉信息安全技术，熟练掌握防火墙、入侵检测、漏洞检测等软硬件系统的配置及使用；</w:t>
            </w:r>
          </w:p>
          <w:p w:rsidR="00720300" w:rsidRPr="00720300" w:rsidRDefault="00720300" w:rsidP="00720300">
            <w:pPr>
              <w:widowControl/>
              <w:ind w:firstLineChars="0" w:firstLine="0"/>
              <w:jc w:val="center"/>
              <w:rPr>
                <w:rFonts w:ascii="微软雅黑" w:eastAsia="微软雅黑" w:hAnsi="微软雅黑" w:cs="宋体" w:hint="eastAsia"/>
                <w:color w:val="555555"/>
                <w:kern w:val="0"/>
                <w:sz w:val="18"/>
                <w:szCs w:val="18"/>
              </w:rPr>
            </w:pPr>
            <w:r w:rsidRPr="00720300">
              <w:rPr>
                <w:rFonts w:ascii="微软雅黑" w:eastAsia="微软雅黑" w:hAnsi="微软雅黑" w:cs="宋体" w:hint="eastAsia"/>
                <w:color w:val="555555"/>
                <w:kern w:val="0"/>
                <w:sz w:val="18"/>
                <w:szCs w:val="18"/>
              </w:rPr>
              <w:t>3) 熟悉计算机网络技术；熟悉主流网络厂商的设备配置，有主流网络厂商的网络工程师认证证书优先；</w:t>
            </w:r>
          </w:p>
          <w:p w:rsidR="00720300" w:rsidRPr="00720300" w:rsidRDefault="00720300" w:rsidP="00720300">
            <w:pPr>
              <w:widowControl/>
              <w:ind w:firstLineChars="0" w:firstLine="0"/>
              <w:jc w:val="center"/>
              <w:rPr>
                <w:rFonts w:ascii="微软雅黑" w:eastAsia="微软雅黑" w:hAnsi="微软雅黑" w:cs="宋体"/>
                <w:color w:val="555555"/>
                <w:kern w:val="0"/>
                <w:sz w:val="18"/>
                <w:szCs w:val="18"/>
              </w:rPr>
            </w:pPr>
            <w:r w:rsidRPr="00720300">
              <w:rPr>
                <w:rFonts w:ascii="微软雅黑" w:eastAsia="微软雅黑" w:hAnsi="微软雅黑" w:cs="宋体" w:hint="eastAsia"/>
                <w:color w:val="555555"/>
                <w:kern w:val="0"/>
                <w:sz w:val="18"/>
                <w:szCs w:val="18"/>
              </w:rPr>
              <w:t>4) 熟悉Windows和Linux操作系统；熟悉python、shell等脚本编程语言，有网络运行管理经验优先。</w:t>
            </w:r>
          </w:p>
        </w:tc>
      </w:tr>
    </w:tbl>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0300"/>
    <w:rsid w:val="00720300"/>
    <w:rsid w:val="007A0D36"/>
    <w:rsid w:val="007C7F1D"/>
    <w:rsid w:val="00FF6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0300"/>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g06d4dfe7df3ef954">
    <w:name w:val="g06d4dfe7df3ef954"/>
    <w:basedOn w:val="a"/>
    <w:rsid w:val="00720300"/>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60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2019-06-04T02:11:00Z</dcterms:created>
  <dcterms:modified xsi:type="dcterms:W3CDTF">2019-06-04T02:11:00Z</dcterms:modified>
</cp:coreProperties>
</file>