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9A" w:rsidRDefault="00FB739A" w:rsidP="00FB739A">
      <w:pPr>
        <w:widowControl/>
        <w:spacing w:line="400" w:lineRule="exact"/>
        <w:jc w:val="left"/>
        <w:rPr>
          <w:rFonts w:ascii="华文细黑" w:eastAsia="华文细黑" w:hAnsi="华文细黑" w:cs="宋体"/>
          <w:color w:val="000000"/>
          <w:kern w:val="0"/>
          <w:sz w:val="22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2"/>
        </w:rPr>
        <w:t>附件1：</w:t>
      </w:r>
    </w:p>
    <w:p w:rsidR="00FB739A" w:rsidRDefault="00FB739A" w:rsidP="00FB739A">
      <w:pPr>
        <w:widowControl/>
        <w:spacing w:line="400" w:lineRule="exact"/>
        <w:jc w:val="center"/>
        <w:rPr>
          <w:rFonts w:ascii="黑体" w:eastAsia="黑体" w:hAnsi="黑体" w:cs="Tahoma"/>
          <w:color w:val="000000" w:themeColor="text1"/>
          <w:sz w:val="28"/>
          <w:szCs w:val="28"/>
        </w:rPr>
      </w:pPr>
    </w:p>
    <w:p w:rsidR="00FB739A" w:rsidRPr="00563BD7" w:rsidRDefault="00FB739A" w:rsidP="00FB739A">
      <w:pPr>
        <w:jc w:val="center"/>
        <w:rPr>
          <w:rFonts w:ascii="方正小标宋简体" w:eastAsia="方正小标宋简体"/>
          <w:sz w:val="34"/>
          <w:szCs w:val="36"/>
        </w:rPr>
      </w:pPr>
      <w:r w:rsidRPr="001F1303">
        <w:rPr>
          <w:rFonts w:ascii="方正小标宋简体" w:eastAsia="方正小标宋简体" w:hint="eastAsia"/>
          <w:sz w:val="34"/>
          <w:szCs w:val="36"/>
        </w:rPr>
        <w:t>永川区2019年公开考调事业单位工作人员岗位一览表</w:t>
      </w:r>
    </w:p>
    <w:p w:rsidR="00FB739A" w:rsidRPr="000D2FF9" w:rsidRDefault="00FB739A" w:rsidP="00FB739A">
      <w:pPr>
        <w:widowControl/>
        <w:spacing w:line="400" w:lineRule="exact"/>
        <w:jc w:val="center"/>
        <w:rPr>
          <w:rFonts w:ascii="华文细黑" w:eastAsia="华文细黑" w:hAnsi="华文细黑" w:cs="宋体"/>
          <w:color w:val="000000"/>
          <w:kern w:val="0"/>
          <w:sz w:val="22"/>
        </w:rPr>
      </w:pPr>
    </w:p>
    <w:tbl>
      <w:tblPr>
        <w:tblW w:w="14175" w:type="dxa"/>
        <w:tblInd w:w="108" w:type="dxa"/>
        <w:tblLook w:val="04A0"/>
      </w:tblPr>
      <w:tblGrid>
        <w:gridCol w:w="459"/>
        <w:gridCol w:w="1424"/>
        <w:gridCol w:w="669"/>
        <w:gridCol w:w="850"/>
        <w:gridCol w:w="663"/>
        <w:gridCol w:w="2314"/>
        <w:gridCol w:w="1559"/>
        <w:gridCol w:w="1134"/>
        <w:gridCol w:w="851"/>
        <w:gridCol w:w="1559"/>
        <w:gridCol w:w="2693"/>
      </w:tblGrid>
      <w:tr w:rsidR="00FB739A" w:rsidRPr="007B513A" w:rsidTr="00224033">
        <w:trPr>
          <w:trHeight w:val="4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考调单位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考调岗位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岗位类别及等级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考调名额</w:t>
            </w:r>
          </w:p>
        </w:tc>
        <w:tc>
          <w:tcPr>
            <w:tcW w:w="10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职位资格条件</w:t>
            </w:r>
          </w:p>
        </w:tc>
      </w:tr>
      <w:tr w:rsidR="00FB739A" w:rsidRPr="007B513A" w:rsidTr="00224033">
        <w:trPr>
          <w:trHeight w:val="55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考调范围和对象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工作经历要求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A31C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其他要求</w:t>
            </w:r>
          </w:p>
        </w:tc>
      </w:tr>
      <w:tr w:rsidR="00FB739A" w:rsidRPr="007B513A" w:rsidTr="00224033">
        <w:trPr>
          <w:trHeight w:val="16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永川区社会信息服务中心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职员</w:t>
            </w:r>
          </w:p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9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永川区事业单位在编在岗工作人员（工勤人员除外）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国民教育本科及以上学历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会计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35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具有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5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年及以上工作经历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中共党员，具有助理会计师证；现聘任在管理九级或专技</w:t>
            </w: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级及以上。调入后在本单位最低服务年限为</w:t>
            </w: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3</w:t>
            </w: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年。</w:t>
            </w:r>
          </w:p>
        </w:tc>
      </w:tr>
      <w:tr w:rsidR="00FB739A" w:rsidRPr="007B513A" w:rsidTr="00224033">
        <w:trPr>
          <w:trHeight w:val="126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永川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区退役军人服务中心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职员</w:t>
            </w:r>
          </w:p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9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永川区事业单位在编在岗工作人员（工勤人员除外）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全日制普通高校本科及以上学历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经济学类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35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具有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及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以上基层工作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经历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现聘任在管理九级或专技</w:t>
            </w: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12</w:t>
            </w: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级及以上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。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调入后在本单位最低服务年限为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。</w:t>
            </w:r>
          </w:p>
        </w:tc>
      </w:tr>
      <w:tr w:rsidR="00FB739A" w:rsidRPr="007B513A" w:rsidTr="00224033">
        <w:trPr>
          <w:trHeight w:val="1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Default="00FB739A" w:rsidP="00224033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永川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区退役军人服务中心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工勤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5C4F20">
              <w:rPr>
                <w:rFonts w:ascii="Times New Roman" w:eastAsia="方正仿宋_GBK" w:hAnsi="Times New Roman" w:cs="Times New Roman"/>
                <w:kern w:val="0"/>
                <w:sz w:val="22"/>
              </w:rPr>
              <w:t>普通工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5C4F20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5C4F20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永川区事业单位在编在岗工作人员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5C4F20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国家承认本科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5C4F20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管理学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学科门</w:t>
            </w: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5C4F20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4E7FD9" w:rsidRDefault="00FB739A" w:rsidP="0022403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具有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及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以上基层工作</w:t>
            </w:r>
            <w:r w:rsidRPr="00A31C0D">
              <w:rPr>
                <w:rFonts w:ascii="Times New Roman" w:eastAsia="方正仿宋_GBK" w:hAnsi="Times New Roman" w:cs="Times New Roman"/>
                <w:kern w:val="0"/>
                <w:sz w:val="22"/>
              </w:rPr>
              <w:t>经历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5C4F20" w:rsidRDefault="00FB739A" w:rsidP="0022403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5C4F20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退役军人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。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调入后在本单位最低服务年限为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</w:t>
            </w:r>
            <w:r w:rsidRPr="004E7FD9"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。</w:t>
            </w:r>
          </w:p>
        </w:tc>
      </w:tr>
      <w:tr w:rsidR="00FB739A" w:rsidRPr="007B513A" w:rsidTr="00224033">
        <w:trPr>
          <w:trHeight w:val="56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9A" w:rsidRPr="00A31C0D" w:rsidRDefault="00FB739A" w:rsidP="00224033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A31C0D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739A" w:rsidRDefault="00FB739A" w:rsidP="00FB739A">
      <w:pPr>
        <w:widowControl/>
        <w:spacing w:line="400" w:lineRule="exact"/>
        <w:ind w:firstLineChars="2400" w:firstLine="5280"/>
        <w:jc w:val="left"/>
        <w:rPr>
          <w:rFonts w:ascii="华文细黑" w:eastAsia="华文细黑" w:hAnsi="华文细黑" w:cs="宋体"/>
          <w:color w:val="000000"/>
          <w:kern w:val="0"/>
          <w:sz w:val="22"/>
        </w:rPr>
        <w:sectPr w:rsidR="00FB739A" w:rsidSect="007B513A">
          <w:pgSz w:w="16838" w:h="11906" w:orient="landscape"/>
          <w:pgMar w:top="1531" w:right="1701" w:bottom="1531" w:left="1440" w:header="851" w:footer="992" w:gutter="0"/>
          <w:cols w:space="425"/>
          <w:docGrid w:type="lines" w:linePitch="312"/>
        </w:sectPr>
      </w:pPr>
    </w:p>
    <w:p w:rsidR="00FB739A" w:rsidRDefault="00FB739A" w:rsidP="00FB739A">
      <w:pPr>
        <w:widowControl/>
        <w:spacing w:line="400" w:lineRule="exact"/>
        <w:jc w:val="left"/>
        <w:rPr>
          <w:rFonts w:ascii="华文细黑" w:eastAsia="华文细黑" w:hAnsi="华文细黑" w:cs="宋体"/>
          <w:color w:val="000000"/>
          <w:kern w:val="0"/>
          <w:sz w:val="22"/>
        </w:rPr>
      </w:pPr>
      <w:r w:rsidRPr="00563BD7">
        <w:rPr>
          <w:rFonts w:ascii="华文细黑" w:eastAsia="华文细黑" w:hAnsi="华文细黑" w:cs="宋体" w:hint="eastAsia"/>
          <w:color w:val="000000"/>
          <w:kern w:val="0"/>
          <w:sz w:val="22"/>
        </w:rPr>
        <w:lastRenderedPageBreak/>
        <w:t>附件2：</w:t>
      </w:r>
    </w:p>
    <w:p w:rsidR="00FB739A" w:rsidRPr="00563BD7" w:rsidRDefault="00FB739A" w:rsidP="00FB739A">
      <w:pPr>
        <w:jc w:val="center"/>
        <w:rPr>
          <w:rFonts w:ascii="方正小标宋简体" w:eastAsia="方正小标宋简体"/>
          <w:sz w:val="34"/>
          <w:szCs w:val="36"/>
        </w:rPr>
      </w:pPr>
      <w:r w:rsidRPr="00563BD7">
        <w:rPr>
          <w:rFonts w:ascii="方正小标宋简体" w:eastAsia="方正小标宋简体" w:hint="eastAsia"/>
          <w:sz w:val="34"/>
          <w:szCs w:val="36"/>
        </w:rPr>
        <w:t>永川区</w:t>
      </w:r>
      <w:r w:rsidRPr="00A72BE3">
        <w:rPr>
          <w:rFonts w:ascii="方正小标宋简体" w:eastAsia="方正小标宋简体" w:hint="eastAsia"/>
          <w:sz w:val="34"/>
          <w:szCs w:val="36"/>
        </w:rPr>
        <w:t>2019年公开考调事业单位工作人员报名表</w:t>
      </w:r>
    </w:p>
    <w:p w:rsidR="00FB739A" w:rsidRPr="00442BE1" w:rsidRDefault="00FB739A" w:rsidP="00FB739A">
      <w:pPr>
        <w:spacing w:line="200" w:lineRule="exact"/>
        <w:jc w:val="center"/>
        <w:rPr>
          <w:rFonts w:ascii="方正小标宋简体" w:eastAsia="方正小标宋简体"/>
          <w:w w:val="80"/>
          <w:sz w:val="36"/>
          <w:szCs w:val="36"/>
        </w:rPr>
      </w:pPr>
    </w:p>
    <w:p w:rsidR="00FB739A" w:rsidRPr="00563BD7" w:rsidRDefault="00FB739A" w:rsidP="00FB739A">
      <w:pPr>
        <w:rPr>
          <w:rFonts w:ascii="华文细黑" w:eastAsia="华文细黑" w:hAnsi="华文细黑"/>
          <w:sz w:val="20"/>
          <w:szCs w:val="30"/>
        </w:rPr>
      </w:pPr>
      <w:r w:rsidRPr="00563BD7">
        <w:rPr>
          <w:rFonts w:ascii="华文细黑" w:eastAsia="华文细黑" w:hAnsi="华文细黑" w:hint="eastAsia"/>
          <w:sz w:val="20"/>
          <w:szCs w:val="30"/>
        </w:rPr>
        <w:t>报考</w:t>
      </w:r>
      <w:r>
        <w:rPr>
          <w:rFonts w:ascii="华文细黑" w:eastAsia="华文细黑" w:hAnsi="华文细黑" w:hint="eastAsia"/>
          <w:sz w:val="20"/>
          <w:szCs w:val="30"/>
        </w:rPr>
        <w:t>单位：                                 报考</w:t>
      </w:r>
      <w:r w:rsidRPr="00563BD7">
        <w:rPr>
          <w:rFonts w:ascii="华文细黑" w:eastAsia="华文细黑" w:hAnsi="华文细黑" w:hint="eastAsia"/>
          <w:sz w:val="20"/>
          <w:szCs w:val="30"/>
        </w:rPr>
        <w:t>岗位：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886"/>
        <w:gridCol w:w="665"/>
        <w:gridCol w:w="1418"/>
        <w:gridCol w:w="850"/>
        <w:gridCol w:w="1466"/>
        <w:gridCol w:w="1511"/>
      </w:tblGrid>
      <w:tr w:rsidR="00FB739A" w:rsidRPr="002D7CCF" w:rsidTr="00224033">
        <w:trPr>
          <w:trHeight w:val="764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姓名</w:t>
            </w:r>
          </w:p>
        </w:tc>
        <w:tc>
          <w:tcPr>
            <w:tcW w:w="1886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民族</w:t>
            </w:r>
          </w:p>
        </w:tc>
        <w:tc>
          <w:tcPr>
            <w:tcW w:w="1466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贴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照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片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处</w:t>
            </w:r>
          </w:p>
        </w:tc>
      </w:tr>
      <w:tr w:rsidR="00FB739A" w:rsidRPr="002D7CCF" w:rsidTr="00224033">
        <w:trPr>
          <w:trHeight w:val="764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>
              <w:rPr>
                <w:rFonts w:ascii="华文细黑" w:eastAsia="华文细黑" w:hAnsi="华文细黑" w:hint="eastAsia"/>
                <w:sz w:val="20"/>
                <w:szCs w:val="28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政治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面貌</w:t>
            </w:r>
          </w:p>
        </w:tc>
        <w:tc>
          <w:tcPr>
            <w:tcW w:w="1466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</w:tr>
      <w:tr w:rsidR="00FB739A" w:rsidRPr="002D7CCF" w:rsidTr="00224033">
        <w:trPr>
          <w:trHeight w:val="764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参加工作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时间</w:t>
            </w:r>
          </w:p>
        </w:tc>
        <w:tc>
          <w:tcPr>
            <w:tcW w:w="1886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FB739A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学历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>
              <w:rPr>
                <w:rFonts w:ascii="华文细黑" w:eastAsia="华文细黑" w:hAnsi="华文细黑" w:hint="eastAsia"/>
                <w:sz w:val="20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>
              <w:rPr>
                <w:rFonts w:ascii="华文细黑" w:eastAsia="华文细黑" w:hAnsi="华文细黑" w:hint="eastAsia"/>
                <w:sz w:val="20"/>
                <w:szCs w:val="28"/>
              </w:rPr>
              <w:t>现聘岗位类别及等级</w:t>
            </w:r>
          </w:p>
        </w:tc>
        <w:tc>
          <w:tcPr>
            <w:tcW w:w="1466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  <w:tc>
          <w:tcPr>
            <w:tcW w:w="1511" w:type="dxa"/>
            <w:vMerge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</w:tr>
      <w:tr w:rsidR="00FB739A" w:rsidRPr="002D7CCF" w:rsidTr="00224033">
        <w:trPr>
          <w:trHeight w:val="764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毕业学校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及专业</w:t>
            </w:r>
          </w:p>
        </w:tc>
        <w:tc>
          <w:tcPr>
            <w:tcW w:w="7796" w:type="dxa"/>
            <w:gridSpan w:val="6"/>
            <w:vAlign w:val="center"/>
          </w:tcPr>
          <w:p w:rsidR="00FB739A" w:rsidRPr="002D7CCF" w:rsidRDefault="00FB739A" w:rsidP="00224033">
            <w:pPr>
              <w:spacing w:line="240" w:lineRule="exact"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</w:tr>
      <w:tr w:rsidR="00FB739A" w:rsidRPr="002D7CCF" w:rsidTr="00224033">
        <w:trPr>
          <w:trHeight w:val="764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现编制所在单位</w:t>
            </w:r>
          </w:p>
        </w:tc>
        <w:tc>
          <w:tcPr>
            <w:tcW w:w="7796" w:type="dxa"/>
            <w:gridSpan w:val="6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 xml:space="preserve">                                    </w:t>
            </w:r>
          </w:p>
        </w:tc>
      </w:tr>
      <w:tr w:rsidR="00FB739A" w:rsidRPr="002D7CCF" w:rsidTr="00224033">
        <w:trPr>
          <w:trHeight w:val="710"/>
        </w:trPr>
        <w:tc>
          <w:tcPr>
            <w:tcW w:w="1135" w:type="dxa"/>
            <w:vAlign w:val="center"/>
          </w:tcPr>
          <w:p w:rsidR="00FB739A" w:rsidRPr="006615AB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w w:val="90"/>
                <w:sz w:val="20"/>
                <w:szCs w:val="28"/>
              </w:rPr>
            </w:pPr>
            <w:r w:rsidRPr="006615AB">
              <w:rPr>
                <w:rFonts w:ascii="华文细黑" w:eastAsia="华文细黑" w:hAnsi="华文细黑" w:hint="eastAsia"/>
                <w:w w:val="90"/>
                <w:sz w:val="20"/>
                <w:szCs w:val="28"/>
              </w:rPr>
              <w:t>近三年年度考核情况</w:t>
            </w:r>
          </w:p>
        </w:tc>
        <w:tc>
          <w:tcPr>
            <w:tcW w:w="7796" w:type="dxa"/>
            <w:gridSpan w:val="6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</w:tr>
      <w:tr w:rsidR="00FB739A" w:rsidRPr="002D7CCF" w:rsidTr="00224033">
        <w:trPr>
          <w:trHeight w:val="710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联系电话</w:t>
            </w:r>
          </w:p>
        </w:tc>
        <w:tc>
          <w:tcPr>
            <w:tcW w:w="7796" w:type="dxa"/>
            <w:gridSpan w:val="6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</w:p>
        </w:tc>
      </w:tr>
      <w:tr w:rsidR="00FB739A" w:rsidRPr="002D7CCF" w:rsidTr="00224033">
        <w:trPr>
          <w:trHeight w:val="6834"/>
        </w:trPr>
        <w:tc>
          <w:tcPr>
            <w:tcW w:w="1135" w:type="dxa"/>
            <w:vAlign w:val="center"/>
          </w:tcPr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工作简历</w:t>
            </w:r>
          </w:p>
        </w:tc>
        <w:tc>
          <w:tcPr>
            <w:tcW w:w="7796" w:type="dxa"/>
            <w:gridSpan w:val="6"/>
            <w:vAlign w:val="center"/>
          </w:tcPr>
          <w:p w:rsidR="00FB739A" w:rsidRPr="002D7CCF" w:rsidRDefault="00FB739A" w:rsidP="00224033">
            <w:pPr>
              <w:spacing w:line="240" w:lineRule="exact"/>
              <w:ind w:left="31" w:hangingChars="13" w:hanging="31"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</w:p>
        </w:tc>
      </w:tr>
    </w:tbl>
    <w:p w:rsidR="00FB739A" w:rsidRPr="002D7CCF" w:rsidRDefault="00FB739A" w:rsidP="00FB739A">
      <w:pPr>
        <w:ind w:firstLineChars="150" w:firstLine="300"/>
        <w:rPr>
          <w:rFonts w:ascii="华文细黑" w:eastAsia="华文细黑" w:hAnsi="华文细黑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600"/>
        <w:gridCol w:w="360"/>
        <w:gridCol w:w="360"/>
        <w:gridCol w:w="3600"/>
      </w:tblGrid>
      <w:tr w:rsidR="00FB739A" w:rsidRPr="002D7CCF" w:rsidTr="00224033">
        <w:trPr>
          <w:trHeight w:val="1560"/>
        </w:trPr>
        <w:tc>
          <w:tcPr>
            <w:tcW w:w="1080" w:type="dxa"/>
            <w:vAlign w:val="center"/>
          </w:tcPr>
          <w:p w:rsidR="00FB739A" w:rsidRPr="002D7CCF" w:rsidRDefault="00FB739A" w:rsidP="00224033">
            <w:pPr>
              <w:spacing w:line="32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从事工作</w:t>
            </w:r>
          </w:p>
          <w:p w:rsidR="00FB739A" w:rsidRPr="002D7CCF" w:rsidRDefault="00FB739A" w:rsidP="00224033">
            <w:pPr>
              <w:spacing w:line="320" w:lineRule="exact"/>
              <w:jc w:val="center"/>
              <w:rPr>
                <w:rFonts w:ascii="华文细黑" w:eastAsia="华文细黑" w:hAnsi="华文细黑"/>
                <w:sz w:val="22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及表现</w:t>
            </w:r>
          </w:p>
        </w:tc>
        <w:tc>
          <w:tcPr>
            <w:tcW w:w="7920" w:type="dxa"/>
            <w:gridSpan w:val="4"/>
          </w:tcPr>
          <w:p w:rsidR="00FB739A" w:rsidRPr="002D7CCF" w:rsidRDefault="00FB739A" w:rsidP="00224033">
            <w:pPr>
              <w:widowControl/>
              <w:spacing w:beforeLines="50" w:line="600" w:lineRule="exact"/>
              <w:ind w:leftChars="50" w:left="105" w:firstLineChars="149" w:firstLine="298"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该同志于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 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年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月至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  </w:t>
            </w:r>
            <w:r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年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</w:t>
            </w:r>
            <w:r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月在我单位从事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  <w:u w:val="single"/>
              </w:rPr>
              <w:t xml:space="preserve">                                                 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工作。</w:t>
            </w:r>
          </w:p>
          <w:p w:rsidR="00FB739A" w:rsidRPr="002D7CCF" w:rsidRDefault="00FB739A" w:rsidP="00224033">
            <w:pPr>
              <w:widowControl/>
              <w:spacing w:line="600" w:lineRule="exact"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工作表现：</w:t>
            </w: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spacing w:afterLines="50" w:line="320" w:lineRule="exact"/>
              <w:ind w:firstLineChars="199" w:firstLine="398"/>
              <w:rPr>
                <w:rFonts w:ascii="华文细黑" w:eastAsia="华文细黑" w:hAnsi="华文细黑"/>
                <w:sz w:val="22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特此证明</w:t>
            </w:r>
          </w:p>
        </w:tc>
      </w:tr>
      <w:tr w:rsidR="00FB739A" w:rsidRPr="002D7CCF" w:rsidTr="00224033">
        <w:trPr>
          <w:trHeight w:val="405"/>
        </w:trPr>
        <w:tc>
          <w:tcPr>
            <w:tcW w:w="1080" w:type="dxa"/>
            <w:vMerge w:val="restart"/>
            <w:vAlign w:val="center"/>
          </w:tcPr>
          <w:p w:rsidR="00FB739A" w:rsidRPr="002D7CCF" w:rsidRDefault="00FB739A" w:rsidP="00224033">
            <w:pPr>
              <w:spacing w:line="32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单位</w:t>
            </w:r>
          </w:p>
          <w:p w:rsidR="00FB739A" w:rsidRPr="002D7CCF" w:rsidRDefault="00FB739A" w:rsidP="00224033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意见</w:t>
            </w:r>
          </w:p>
        </w:tc>
        <w:tc>
          <w:tcPr>
            <w:tcW w:w="3960" w:type="dxa"/>
            <w:gridSpan w:val="2"/>
          </w:tcPr>
          <w:p w:rsidR="00FB739A" w:rsidRPr="002D7CCF" w:rsidRDefault="00FB739A" w:rsidP="00224033">
            <w:pPr>
              <w:widowControl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>
              <w:rPr>
                <w:rFonts w:ascii="华文细黑" w:eastAsia="华文细黑" w:hAnsi="华文细黑" w:hint="eastAsia"/>
                <w:sz w:val="20"/>
                <w:szCs w:val="28"/>
              </w:rPr>
              <w:t>编制所在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单位意见</w:t>
            </w:r>
          </w:p>
        </w:tc>
        <w:tc>
          <w:tcPr>
            <w:tcW w:w="3960" w:type="dxa"/>
            <w:gridSpan w:val="2"/>
          </w:tcPr>
          <w:p w:rsidR="00FB739A" w:rsidRPr="002D7CCF" w:rsidRDefault="00FB739A" w:rsidP="00224033">
            <w:pPr>
              <w:widowControl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主管部门意见</w:t>
            </w:r>
          </w:p>
        </w:tc>
      </w:tr>
      <w:tr w:rsidR="00FB739A" w:rsidRPr="002D7CCF" w:rsidTr="00224033">
        <w:trPr>
          <w:trHeight w:val="3987"/>
        </w:trPr>
        <w:tc>
          <w:tcPr>
            <w:tcW w:w="1080" w:type="dxa"/>
            <w:vMerge/>
          </w:tcPr>
          <w:p w:rsidR="00FB739A" w:rsidRPr="002D7CCF" w:rsidRDefault="00FB739A" w:rsidP="00224033">
            <w:pPr>
              <w:spacing w:line="320" w:lineRule="exact"/>
              <w:rPr>
                <w:rFonts w:ascii="华文细黑" w:eastAsia="华文细黑" w:hAnsi="华文细黑"/>
                <w:sz w:val="24"/>
                <w:szCs w:val="28"/>
              </w:rPr>
            </w:pPr>
          </w:p>
        </w:tc>
        <w:tc>
          <w:tcPr>
            <w:tcW w:w="3960" w:type="dxa"/>
            <w:gridSpan w:val="2"/>
          </w:tcPr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所从事工作是否属实：</w:t>
            </w: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4"/>
                <w:szCs w:val="28"/>
              </w:rPr>
            </w:pP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4"/>
                <w:szCs w:val="28"/>
              </w:rPr>
            </w:pP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是否同意报考：</w:t>
            </w:r>
          </w:p>
          <w:p w:rsidR="00FB739A" w:rsidRPr="002D7CCF" w:rsidRDefault="00FB739A" w:rsidP="00224033">
            <w:pPr>
              <w:widowControl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</w:p>
          <w:p w:rsidR="00FB739A" w:rsidRPr="002D7CCF" w:rsidRDefault="00FB739A" w:rsidP="00224033">
            <w:pPr>
              <w:widowControl/>
              <w:spacing w:line="240" w:lineRule="exact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 xml:space="preserve">单位负责人签字：      </w:t>
            </w:r>
          </w:p>
          <w:p w:rsidR="00FB739A" w:rsidRPr="002D7CCF" w:rsidRDefault="00FB739A" w:rsidP="00224033">
            <w:pPr>
              <w:widowControl/>
              <w:spacing w:line="240" w:lineRule="exac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spacing w:line="240" w:lineRule="exact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（单位盖章）</w:t>
            </w:r>
          </w:p>
          <w:p w:rsidR="00FB739A" w:rsidRPr="002D7CCF" w:rsidRDefault="00FB739A" w:rsidP="00224033">
            <w:pPr>
              <w:spacing w:line="240" w:lineRule="exact"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4"/>
                <w:szCs w:val="28"/>
              </w:rPr>
              <w:t xml:space="preserve">       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 xml:space="preserve"> 年    月    日</w:t>
            </w:r>
          </w:p>
        </w:tc>
        <w:tc>
          <w:tcPr>
            <w:tcW w:w="3960" w:type="dxa"/>
            <w:gridSpan w:val="2"/>
          </w:tcPr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是否同意报考：</w:t>
            </w: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4"/>
                <w:szCs w:val="28"/>
              </w:rPr>
            </w:pP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4"/>
                <w:szCs w:val="28"/>
              </w:rPr>
            </w:pP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4"/>
                <w:szCs w:val="28"/>
              </w:rPr>
            </w:pP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单位负责人签字：</w:t>
            </w: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（单位盖章）</w:t>
            </w:r>
          </w:p>
          <w:p w:rsidR="00FB739A" w:rsidRPr="002D7CCF" w:rsidRDefault="00FB739A" w:rsidP="00224033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4"/>
                <w:szCs w:val="28"/>
              </w:rPr>
              <w:t xml:space="preserve">       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 xml:space="preserve"> 年    月    日</w:t>
            </w:r>
          </w:p>
        </w:tc>
      </w:tr>
      <w:tr w:rsidR="00FB739A" w:rsidRPr="002D7CCF" w:rsidTr="00224033">
        <w:trPr>
          <w:trHeight w:val="4617"/>
        </w:trPr>
        <w:tc>
          <w:tcPr>
            <w:tcW w:w="1080" w:type="dxa"/>
            <w:vAlign w:val="center"/>
          </w:tcPr>
          <w:p w:rsidR="00FB739A" w:rsidRPr="002D7CCF" w:rsidRDefault="00FB739A" w:rsidP="00224033">
            <w:pPr>
              <w:spacing w:line="400" w:lineRule="exact"/>
              <w:jc w:val="center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考调单位主管部门审查意见</w:t>
            </w:r>
          </w:p>
        </w:tc>
        <w:tc>
          <w:tcPr>
            <w:tcW w:w="3600" w:type="dxa"/>
          </w:tcPr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（单位盖章）</w:t>
            </w: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4"/>
                <w:szCs w:val="28"/>
              </w:rPr>
              <w:t xml:space="preserve">       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 xml:space="preserve"> 年    月    日</w:t>
            </w:r>
          </w:p>
        </w:tc>
        <w:tc>
          <w:tcPr>
            <w:tcW w:w="720" w:type="dxa"/>
            <w:gridSpan w:val="2"/>
            <w:vAlign w:val="center"/>
          </w:tcPr>
          <w:p w:rsidR="00FB739A" w:rsidRPr="002D7CCF" w:rsidRDefault="00FB739A" w:rsidP="00224033">
            <w:pPr>
              <w:widowControl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区人力社保局审查意见</w:t>
            </w:r>
          </w:p>
        </w:tc>
        <w:tc>
          <w:tcPr>
            <w:tcW w:w="3600" w:type="dxa"/>
            <w:vAlign w:val="center"/>
          </w:tcPr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</w:p>
          <w:p w:rsidR="00FB739A" w:rsidRPr="002D7CCF" w:rsidRDefault="00FB739A" w:rsidP="00224033">
            <w:pPr>
              <w:widowControl/>
              <w:spacing w:line="300" w:lineRule="exact"/>
              <w:ind w:firstLineChars="1023" w:firstLine="2046"/>
              <w:rPr>
                <w:rFonts w:ascii="华文细黑" w:eastAsia="华文细黑" w:hAnsi="华文细黑"/>
                <w:sz w:val="20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>（单位盖章）</w:t>
            </w:r>
          </w:p>
          <w:p w:rsidR="00FB739A" w:rsidRPr="002D7CCF" w:rsidRDefault="00FB739A" w:rsidP="00224033">
            <w:pPr>
              <w:widowControl/>
              <w:jc w:val="left"/>
              <w:rPr>
                <w:rFonts w:ascii="华文细黑" w:eastAsia="华文细黑" w:hAnsi="华文细黑"/>
                <w:sz w:val="24"/>
                <w:szCs w:val="28"/>
              </w:rPr>
            </w:pPr>
            <w:r w:rsidRPr="002D7CCF">
              <w:rPr>
                <w:rFonts w:ascii="华文细黑" w:eastAsia="华文细黑" w:hAnsi="华文细黑" w:hint="eastAsia"/>
                <w:sz w:val="24"/>
                <w:szCs w:val="28"/>
              </w:rPr>
              <w:t xml:space="preserve">               </w:t>
            </w:r>
            <w:r w:rsidRPr="002D7CCF">
              <w:rPr>
                <w:rFonts w:ascii="华文细黑" w:eastAsia="华文细黑" w:hAnsi="华文细黑" w:hint="eastAsia"/>
                <w:sz w:val="20"/>
                <w:szCs w:val="28"/>
              </w:rPr>
              <w:t xml:space="preserve"> 年    月    日</w:t>
            </w:r>
          </w:p>
        </w:tc>
      </w:tr>
    </w:tbl>
    <w:p w:rsidR="00FB739A" w:rsidRPr="0007557D" w:rsidRDefault="00FB739A" w:rsidP="00FB739A">
      <w:pPr>
        <w:spacing w:line="320" w:lineRule="exact"/>
        <w:ind w:firstLineChars="199" w:firstLine="398"/>
        <w:rPr>
          <w:rFonts w:ascii="华文细黑" w:eastAsia="华文细黑" w:hAnsi="华文细黑" w:cs="宋体"/>
          <w:color w:val="000000"/>
          <w:kern w:val="0"/>
          <w:sz w:val="22"/>
        </w:rPr>
      </w:pPr>
      <w:r w:rsidRPr="002D7CCF">
        <w:rPr>
          <w:rFonts w:ascii="华文细黑" w:eastAsia="华文细黑" w:hAnsi="华文细黑" w:hint="eastAsia"/>
          <w:sz w:val="20"/>
          <w:szCs w:val="28"/>
        </w:rPr>
        <w:t>注：</w:t>
      </w:r>
      <w:r>
        <w:rPr>
          <w:rFonts w:ascii="华文细黑" w:eastAsia="华文细黑" w:hAnsi="华文细黑" w:hint="eastAsia"/>
          <w:sz w:val="20"/>
          <w:szCs w:val="28"/>
        </w:rPr>
        <w:t>此表A4纸</w:t>
      </w:r>
      <w:r w:rsidRPr="002D7CCF">
        <w:rPr>
          <w:rFonts w:ascii="华文细黑" w:eastAsia="华文细黑" w:hAnsi="华文细黑" w:hint="eastAsia"/>
          <w:sz w:val="20"/>
          <w:szCs w:val="28"/>
        </w:rPr>
        <w:t>双面打印</w:t>
      </w:r>
      <w:r>
        <w:rPr>
          <w:rFonts w:ascii="华文细黑" w:eastAsia="华文细黑" w:hAnsi="华文细黑" w:hint="eastAsia"/>
          <w:sz w:val="20"/>
          <w:szCs w:val="28"/>
        </w:rPr>
        <w:t>。</w:t>
      </w:r>
    </w:p>
    <w:p w:rsidR="00F75906" w:rsidRDefault="00F75906"/>
    <w:sectPr w:rsidR="00F75906" w:rsidSect="0064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39A"/>
    <w:rsid w:val="00F75906"/>
    <w:rsid w:val="00FB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2019-07-01T07:46:00Z</dcterms:created>
  <dcterms:modified xsi:type="dcterms:W3CDTF">2019-07-01T07:46:00Z</dcterms:modified>
</cp:coreProperties>
</file>