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0B" w:rsidRDefault="00597A0B" w:rsidP="00597A0B">
      <w:pPr>
        <w:widowControl/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</w:t>
      </w:r>
    </w:p>
    <w:p w:rsidR="00A5249C" w:rsidRDefault="00597A0B" w:rsidP="00597A0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616585</wp:posOffset>
            </wp:positionV>
            <wp:extent cx="4991100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518" y="21567"/>
                <wp:lineTo x="2151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" r="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32"/>
          <w:szCs w:val="28"/>
        </w:rPr>
        <w:t>教育部学籍在线验证报告样</w:t>
      </w:r>
      <w:bookmarkStart w:id="0" w:name="_GoBack"/>
      <w:bookmarkEnd w:id="0"/>
    </w:p>
    <w:sectPr w:rsidR="00A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0B"/>
    <w:rsid w:val="00597A0B"/>
    <w:rsid w:val="00A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F78D7-FE3C-4407-A9AC-A61913E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2019-07-25T05:58:00Z</dcterms:created>
  <dcterms:modified xsi:type="dcterms:W3CDTF">2019-07-25T05:58:00Z</dcterms:modified>
</cp:coreProperties>
</file>