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附件2：</w:t>
      </w:r>
    </w:p>
    <w:p>
      <w:pPr>
        <w:spacing w:line="52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南漳县卫生健康局</w:t>
      </w:r>
      <w:r>
        <w:rPr>
          <w:rFonts w:hint="eastAsia"/>
          <w:b/>
          <w:bCs/>
          <w:sz w:val="32"/>
          <w:szCs w:val="32"/>
        </w:rPr>
        <w:t>所属部分事业单位</w:t>
      </w:r>
      <w:r>
        <w:rPr>
          <w:b/>
          <w:bCs/>
          <w:sz w:val="32"/>
          <w:szCs w:val="32"/>
        </w:rPr>
        <w:t>急需补充疫情</w:t>
      </w:r>
    </w:p>
    <w:p>
      <w:pPr>
        <w:spacing w:line="52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防控专业技术人员招聘报名表</w:t>
      </w:r>
    </w:p>
    <w:p>
      <w:pPr>
        <w:rPr>
          <w:rFonts w:ascii="仿宋_GB2312" w:eastAsia="仿宋_GB2312"/>
          <w:bCs/>
        </w:rPr>
      </w:pPr>
      <w:r>
        <w:rPr>
          <w:rFonts w:hint="eastAsia" w:ascii="仿宋_GB2312" w:eastAsia="仿宋_GB2312"/>
          <w:bCs/>
        </w:rPr>
        <w:t xml:space="preserve">    报考岗位：                         报考专业：         </w:t>
      </w:r>
    </w:p>
    <w:tbl>
      <w:tblPr>
        <w:tblStyle w:val="7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11"/>
        <w:gridCol w:w="316"/>
        <w:gridCol w:w="540"/>
        <w:gridCol w:w="109"/>
        <w:gridCol w:w="316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240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姓 名</w:t>
            </w:r>
          </w:p>
        </w:tc>
        <w:tc>
          <w:tcPr>
            <w:tcW w:w="128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76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身份证号</w:t>
            </w:r>
          </w:p>
        </w:tc>
        <w:tc>
          <w:tcPr>
            <w:tcW w:w="23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3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3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3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4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6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0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户 口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民</w:t>
            </w:r>
          </w:p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族</w:t>
            </w: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18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72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性 别</w:t>
            </w: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96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面貌</w:t>
            </w:r>
          </w:p>
        </w:tc>
        <w:tc>
          <w:tcPr>
            <w:tcW w:w="97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最 高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学 历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学 位</w:t>
            </w:r>
          </w:p>
        </w:tc>
        <w:tc>
          <w:tcPr>
            <w:tcW w:w="3020" w:type="dxa"/>
            <w:gridSpan w:val="13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433" w:type="dxa"/>
            <w:gridSpan w:val="6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3020" w:type="dxa"/>
            <w:gridSpan w:val="13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433" w:type="dxa"/>
            <w:gridSpan w:val="6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944" w:type="dxa"/>
            <w:gridSpan w:val="10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105" w:firstLineChars="50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最 高 学 历</w:t>
            </w:r>
          </w:p>
          <w:p>
            <w:pPr>
              <w:spacing w:line="240" w:lineRule="exact"/>
              <w:ind w:firstLine="105" w:firstLineChars="50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毕 业 院 校</w:t>
            </w:r>
          </w:p>
        </w:tc>
        <w:tc>
          <w:tcPr>
            <w:tcW w:w="3597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90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参加工作</w:t>
            </w:r>
          </w:p>
          <w:p>
            <w:pPr>
              <w:spacing w:line="240" w:lineRule="exact"/>
              <w:ind w:left="-134" w:leftChars="-64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 时 间</w:t>
            </w:r>
          </w:p>
        </w:tc>
        <w:tc>
          <w:tcPr>
            <w:tcW w:w="1614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72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健康状况</w:t>
            </w:r>
          </w:p>
        </w:tc>
        <w:tc>
          <w:tcPr>
            <w:tcW w:w="1799" w:type="dxa"/>
            <w:gridSpan w:val="9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专业技术职 称</w:t>
            </w:r>
          </w:p>
        </w:tc>
        <w:tc>
          <w:tcPr>
            <w:tcW w:w="2477" w:type="dxa"/>
            <w:gridSpan w:val="4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34" w:leftChars="-64"/>
              <w:jc w:val="center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9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7" w:leftChars="-8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现工作</w:t>
            </w:r>
          </w:p>
          <w:p>
            <w:pPr>
              <w:spacing w:line="240" w:lineRule="exact"/>
              <w:ind w:left="-17" w:leftChars="-8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单 位</w:t>
            </w:r>
          </w:p>
        </w:tc>
        <w:tc>
          <w:tcPr>
            <w:tcW w:w="4137" w:type="dxa"/>
            <w:gridSpan w:val="18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-17" w:leftChars="-8"/>
              <w:rPr>
                <w:rFonts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ind w:left="17" w:leftChars="8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工作职务</w:t>
            </w:r>
          </w:p>
        </w:tc>
        <w:tc>
          <w:tcPr>
            <w:tcW w:w="247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7" w:leftChars="-8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90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联 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地 址</w:t>
            </w:r>
          </w:p>
        </w:tc>
        <w:tc>
          <w:tcPr>
            <w:tcW w:w="4137" w:type="dxa"/>
            <w:gridSpan w:val="18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bookmarkStart w:id="0" w:name="_GoBack"/>
            <w:bookmarkEnd w:id="0"/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39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4137" w:type="dxa"/>
            <w:gridSpan w:val="18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固定电话</w:t>
            </w:r>
          </w:p>
        </w:tc>
        <w:tc>
          <w:tcPr>
            <w:tcW w:w="247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9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邮    编</w:t>
            </w:r>
          </w:p>
        </w:tc>
        <w:tc>
          <w:tcPr>
            <w:tcW w:w="4137" w:type="dxa"/>
            <w:gridSpan w:val="18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E-mail</w:t>
            </w:r>
          </w:p>
        </w:tc>
        <w:tc>
          <w:tcPr>
            <w:tcW w:w="247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1" w:hRule="atLeast"/>
          <w:jc w:val="center"/>
        </w:trPr>
        <w:tc>
          <w:tcPr>
            <w:tcW w:w="763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历</w:t>
            </w:r>
          </w:p>
        </w:tc>
        <w:tc>
          <w:tcPr>
            <w:tcW w:w="8501" w:type="dxa"/>
            <w:gridSpan w:val="31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763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家庭主要成员</w:t>
            </w:r>
          </w:p>
        </w:tc>
        <w:tc>
          <w:tcPr>
            <w:tcW w:w="8501" w:type="dxa"/>
            <w:gridSpan w:val="31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9264" w:type="dxa"/>
            <w:gridSpan w:val="3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ind w:firstLine="105" w:firstLineChars="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</w:rPr>
              <w:t xml:space="preserve">                报考人（签名）：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2039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报考单位意见</w:t>
            </w:r>
          </w:p>
        </w:tc>
        <w:tc>
          <w:tcPr>
            <w:tcW w:w="7225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3990" w:firstLineChars="1900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（审核人签字）</w:t>
            </w:r>
          </w:p>
          <w:p>
            <w:pPr>
              <w:snapToGrid w:val="0"/>
              <w:spacing w:line="240" w:lineRule="exact"/>
              <w:ind w:firstLine="5565" w:firstLineChars="2650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年  月  日</w:t>
            </w:r>
          </w:p>
        </w:tc>
      </w:tr>
    </w:tbl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bCs/>
        </w:rPr>
        <w:t>注：以上表格内容必须认真填写，字迹清晰。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C2441"/>
    <w:rsid w:val="00066824"/>
    <w:rsid w:val="000A396D"/>
    <w:rsid w:val="0015309E"/>
    <w:rsid w:val="001709E8"/>
    <w:rsid w:val="001A44AE"/>
    <w:rsid w:val="00206E40"/>
    <w:rsid w:val="00322D56"/>
    <w:rsid w:val="003F0FE8"/>
    <w:rsid w:val="004531B6"/>
    <w:rsid w:val="00552198"/>
    <w:rsid w:val="00552457"/>
    <w:rsid w:val="00565947"/>
    <w:rsid w:val="005701BB"/>
    <w:rsid w:val="005B7B16"/>
    <w:rsid w:val="005D161D"/>
    <w:rsid w:val="00601087"/>
    <w:rsid w:val="006514F3"/>
    <w:rsid w:val="0068149E"/>
    <w:rsid w:val="007069B8"/>
    <w:rsid w:val="007821DF"/>
    <w:rsid w:val="00804A14"/>
    <w:rsid w:val="0082767F"/>
    <w:rsid w:val="00841622"/>
    <w:rsid w:val="00861448"/>
    <w:rsid w:val="00896B82"/>
    <w:rsid w:val="008F4027"/>
    <w:rsid w:val="008F56BA"/>
    <w:rsid w:val="0093693C"/>
    <w:rsid w:val="00971877"/>
    <w:rsid w:val="009B2E4D"/>
    <w:rsid w:val="00A70E7C"/>
    <w:rsid w:val="00AE4483"/>
    <w:rsid w:val="00B420CA"/>
    <w:rsid w:val="00B42292"/>
    <w:rsid w:val="00B641F2"/>
    <w:rsid w:val="00B75183"/>
    <w:rsid w:val="00BC5CD2"/>
    <w:rsid w:val="00BC6BE2"/>
    <w:rsid w:val="00C15EFB"/>
    <w:rsid w:val="00C4316C"/>
    <w:rsid w:val="00C927AF"/>
    <w:rsid w:val="00D62516"/>
    <w:rsid w:val="00F37B88"/>
    <w:rsid w:val="00F85496"/>
    <w:rsid w:val="02420C1B"/>
    <w:rsid w:val="024D165D"/>
    <w:rsid w:val="035F1DA7"/>
    <w:rsid w:val="03726D3F"/>
    <w:rsid w:val="040F6749"/>
    <w:rsid w:val="04133099"/>
    <w:rsid w:val="044262D4"/>
    <w:rsid w:val="04433449"/>
    <w:rsid w:val="045A6E48"/>
    <w:rsid w:val="046A2BA6"/>
    <w:rsid w:val="04991792"/>
    <w:rsid w:val="055A290D"/>
    <w:rsid w:val="05941EF2"/>
    <w:rsid w:val="06185836"/>
    <w:rsid w:val="064E3058"/>
    <w:rsid w:val="07003330"/>
    <w:rsid w:val="083A304D"/>
    <w:rsid w:val="088B5B98"/>
    <w:rsid w:val="08A62B5C"/>
    <w:rsid w:val="08BB798A"/>
    <w:rsid w:val="092A666B"/>
    <w:rsid w:val="0945410B"/>
    <w:rsid w:val="0A035EBB"/>
    <w:rsid w:val="0A2D4183"/>
    <w:rsid w:val="0A3013B5"/>
    <w:rsid w:val="0A611F79"/>
    <w:rsid w:val="0A7D1C5F"/>
    <w:rsid w:val="0B3E21E9"/>
    <w:rsid w:val="0BA2297F"/>
    <w:rsid w:val="0BC57031"/>
    <w:rsid w:val="0BD74655"/>
    <w:rsid w:val="0CCB5771"/>
    <w:rsid w:val="0D4E17C6"/>
    <w:rsid w:val="0D9753FC"/>
    <w:rsid w:val="0E9E6975"/>
    <w:rsid w:val="0EA423AE"/>
    <w:rsid w:val="0EC83F01"/>
    <w:rsid w:val="0ED7779C"/>
    <w:rsid w:val="0EE035D2"/>
    <w:rsid w:val="0F6E2B36"/>
    <w:rsid w:val="0F9545F5"/>
    <w:rsid w:val="0FA21C90"/>
    <w:rsid w:val="1012157D"/>
    <w:rsid w:val="101554BC"/>
    <w:rsid w:val="10442BBD"/>
    <w:rsid w:val="10496A8E"/>
    <w:rsid w:val="104C7A8C"/>
    <w:rsid w:val="10744D64"/>
    <w:rsid w:val="10CB1C67"/>
    <w:rsid w:val="10E77B0C"/>
    <w:rsid w:val="111A0CA2"/>
    <w:rsid w:val="11FF541C"/>
    <w:rsid w:val="12F51F38"/>
    <w:rsid w:val="13636F21"/>
    <w:rsid w:val="13E5172A"/>
    <w:rsid w:val="13F460A8"/>
    <w:rsid w:val="146A1C18"/>
    <w:rsid w:val="159672BF"/>
    <w:rsid w:val="15AD4B8B"/>
    <w:rsid w:val="16102338"/>
    <w:rsid w:val="1664505F"/>
    <w:rsid w:val="16684232"/>
    <w:rsid w:val="166D0595"/>
    <w:rsid w:val="16FE0041"/>
    <w:rsid w:val="17352272"/>
    <w:rsid w:val="18073EDB"/>
    <w:rsid w:val="181F286A"/>
    <w:rsid w:val="190B6C76"/>
    <w:rsid w:val="19417939"/>
    <w:rsid w:val="196E2693"/>
    <w:rsid w:val="197B2547"/>
    <w:rsid w:val="1A195DC6"/>
    <w:rsid w:val="1A573D85"/>
    <w:rsid w:val="1A8E5F4A"/>
    <w:rsid w:val="1AB450FB"/>
    <w:rsid w:val="1BB04318"/>
    <w:rsid w:val="1C607E8B"/>
    <w:rsid w:val="1C6A7B4D"/>
    <w:rsid w:val="1CA35252"/>
    <w:rsid w:val="1CC06598"/>
    <w:rsid w:val="1D016EB4"/>
    <w:rsid w:val="1D402D25"/>
    <w:rsid w:val="1DB01E1B"/>
    <w:rsid w:val="1DF97DFB"/>
    <w:rsid w:val="1E095D40"/>
    <w:rsid w:val="1E9851A6"/>
    <w:rsid w:val="1EC00C3D"/>
    <w:rsid w:val="1ED46D65"/>
    <w:rsid w:val="1EEF1EC6"/>
    <w:rsid w:val="1F8065DB"/>
    <w:rsid w:val="1FCD24CE"/>
    <w:rsid w:val="20374195"/>
    <w:rsid w:val="20756D3F"/>
    <w:rsid w:val="20C07085"/>
    <w:rsid w:val="21B2005D"/>
    <w:rsid w:val="22E6095A"/>
    <w:rsid w:val="23150E18"/>
    <w:rsid w:val="23327ACB"/>
    <w:rsid w:val="234A1B6A"/>
    <w:rsid w:val="242E7B95"/>
    <w:rsid w:val="2438310A"/>
    <w:rsid w:val="258702DE"/>
    <w:rsid w:val="262B027D"/>
    <w:rsid w:val="2701467B"/>
    <w:rsid w:val="27651520"/>
    <w:rsid w:val="281063B5"/>
    <w:rsid w:val="28A927D6"/>
    <w:rsid w:val="28AF42DB"/>
    <w:rsid w:val="2A14677A"/>
    <w:rsid w:val="2AD01FCB"/>
    <w:rsid w:val="2B8607BE"/>
    <w:rsid w:val="2BC1274B"/>
    <w:rsid w:val="2BD9499A"/>
    <w:rsid w:val="2BFF6A60"/>
    <w:rsid w:val="2C0C7549"/>
    <w:rsid w:val="2C6E1C61"/>
    <w:rsid w:val="2C8C20E3"/>
    <w:rsid w:val="2CB90242"/>
    <w:rsid w:val="2CEF1658"/>
    <w:rsid w:val="2D712F9E"/>
    <w:rsid w:val="2E1026A8"/>
    <w:rsid w:val="2E4D500C"/>
    <w:rsid w:val="2E5F7435"/>
    <w:rsid w:val="2F0C7EE2"/>
    <w:rsid w:val="2F6726A6"/>
    <w:rsid w:val="30575297"/>
    <w:rsid w:val="31276C16"/>
    <w:rsid w:val="312B7366"/>
    <w:rsid w:val="31BA4CF4"/>
    <w:rsid w:val="31E1304C"/>
    <w:rsid w:val="3223572B"/>
    <w:rsid w:val="3260330A"/>
    <w:rsid w:val="32831F77"/>
    <w:rsid w:val="33537D1B"/>
    <w:rsid w:val="3378280D"/>
    <w:rsid w:val="33FE2A92"/>
    <w:rsid w:val="345619E6"/>
    <w:rsid w:val="353727DF"/>
    <w:rsid w:val="35CC7DD3"/>
    <w:rsid w:val="35F56989"/>
    <w:rsid w:val="36337ACE"/>
    <w:rsid w:val="367927BF"/>
    <w:rsid w:val="374006D7"/>
    <w:rsid w:val="374D0CE1"/>
    <w:rsid w:val="37900E9C"/>
    <w:rsid w:val="380918E5"/>
    <w:rsid w:val="38C33239"/>
    <w:rsid w:val="38E762A8"/>
    <w:rsid w:val="39F759AF"/>
    <w:rsid w:val="39FC5240"/>
    <w:rsid w:val="3A7D3FA9"/>
    <w:rsid w:val="3AA00BE9"/>
    <w:rsid w:val="3AB62BCC"/>
    <w:rsid w:val="3C243637"/>
    <w:rsid w:val="3C25680B"/>
    <w:rsid w:val="3C550FE7"/>
    <w:rsid w:val="3D2C1E2C"/>
    <w:rsid w:val="3DE50D1C"/>
    <w:rsid w:val="3DF73F84"/>
    <w:rsid w:val="3EEF49CB"/>
    <w:rsid w:val="3F5D1308"/>
    <w:rsid w:val="3F8D4C15"/>
    <w:rsid w:val="3FAE4C80"/>
    <w:rsid w:val="3FB22ECE"/>
    <w:rsid w:val="40CB25A0"/>
    <w:rsid w:val="40E92D53"/>
    <w:rsid w:val="412215CE"/>
    <w:rsid w:val="42302844"/>
    <w:rsid w:val="427752BE"/>
    <w:rsid w:val="42F7242D"/>
    <w:rsid w:val="43895C7B"/>
    <w:rsid w:val="444F0B00"/>
    <w:rsid w:val="448D6D83"/>
    <w:rsid w:val="46477E48"/>
    <w:rsid w:val="466706E7"/>
    <w:rsid w:val="46DA28E2"/>
    <w:rsid w:val="479C4FDD"/>
    <w:rsid w:val="47D81272"/>
    <w:rsid w:val="47DE28F3"/>
    <w:rsid w:val="47FD4976"/>
    <w:rsid w:val="48A72671"/>
    <w:rsid w:val="48D50EF1"/>
    <w:rsid w:val="498A3781"/>
    <w:rsid w:val="4A83707C"/>
    <w:rsid w:val="4B406F93"/>
    <w:rsid w:val="4B5C6CC3"/>
    <w:rsid w:val="4B746D66"/>
    <w:rsid w:val="4BA76724"/>
    <w:rsid w:val="4C2D68A6"/>
    <w:rsid w:val="4C9128FB"/>
    <w:rsid w:val="4CDD5FEE"/>
    <w:rsid w:val="4D4C1839"/>
    <w:rsid w:val="4DA7356E"/>
    <w:rsid w:val="4DC52423"/>
    <w:rsid w:val="4DC75721"/>
    <w:rsid w:val="4DF839C5"/>
    <w:rsid w:val="4E181C44"/>
    <w:rsid w:val="4EF546D3"/>
    <w:rsid w:val="4F523E4E"/>
    <w:rsid w:val="4FE15030"/>
    <w:rsid w:val="4FF27110"/>
    <w:rsid w:val="514E25BC"/>
    <w:rsid w:val="51AB72C2"/>
    <w:rsid w:val="5261373D"/>
    <w:rsid w:val="52A470D5"/>
    <w:rsid w:val="52C10F5A"/>
    <w:rsid w:val="52DF2EB4"/>
    <w:rsid w:val="532F4DB3"/>
    <w:rsid w:val="53593723"/>
    <w:rsid w:val="536E5ED8"/>
    <w:rsid w:val="554C1709"/>
    <w:rsid w:val="55523BD8"/>
    <w:rsid w:val="55A9596D"/>
    <w:rsid w:val="56971416"/>
    <w:rsid w:val="569D6E12"/>
    <w:rsid w:val="57784591"/>
    <w:rsid w:val="578D2202"/>
    <w:rsid w:val="57DB3BFC"/>
    <w:rsid w:val="59120038"/>
    <w:rsid w:val="593D43AC"/>
    <w:rsid w:val="5A47269D"/>
    <w:rsid w:val="5A6C1B4C"/>
    <w:rsid w:val="5A6D0070"/>
    <w:rsid w:val="5A742A6B"/>
    <w:rsid w:val="5AA45029"/>
    <w:rsid w:val="5B1609EB"/>
    <w:rsid w:val="5B9E5E1B"/>
    <w:rsid w:val="5BC65D71"/>
    <w:rsid w:val="5C636CD8"/>
    <w:rsid w:val="5CDC27B8"/>
    <w:rsid w:val="5D592D69"/>
    <w:rsid w:val="5D777B48"/>
    <w:rsid w:val="5DC80233"/>
    <w:rsid w:val="5E3F3EEF"/>
    <w:rsid w:val="5E7C09B3"/>
    <w:rsid w:val="5F593D40"/>
    <w:rsid w:val="5F5D0D04"/>
    <w:rsid w:val="5FD22CDD"/>
    <w:rsid w:val="60035FE3"/>
    <w:rsid w:val="602942F8"/>
    <w:rsid w:val="60DD3984"/>
    <w:rsid w:val="60EC7861"/>
    <w:rsid w:val="60F32FEE"/>
    <w:rsid w:val="616474AC"/>
    <w:rsid w:val="61775F4B"/>
    <w:rsid w:val="6242011A"/>
    <w:rsid w:val="63381377"/>
    <w:rsid w:val="635D64BE"/>
    <w:rsid w:val="6376202B"/>
    <w:rsid w:val="63A37059"/>
    <w:rsid w:val="64862919"/>
    <w:rsid w:val="64C54704"/>
    <w:rsid w:val="65902F4B"/>
    <w:rsid w:val="65C0790A"/>
    <w:rsid w:val="65C25BA1"/>
    <w:rsid w:val="65EA0F6D"/>
    <w:rsid w:val="665436A7"/>
    <w:rsid w:val="67A4653E"/>
    <w:rsid w:val="68377169"/>
    <w:rsid w:val="685415CD"/>
    <w:rsid w:val="68B867AA"/>
    <w:rsid w:val="690A7382"/>
    <w:rsid w:val="691D7B10"/>
    <w:rsid w:val="6938509A"/>
    <w:rsid w:val="69A05AEE"/>
    <w:rsid w:val="69A56374"/>
    <w:rsid w:val="6AC0644B"/>
    <w:rsid w:val="6AE124A3"/>
    <w:rsid w:val="6AE32F56"/>
    <w:rsid w:val="6AF859A7"/>
    <w:rsid w:val="6B606CBC"/>
    <w:rsid w:val="6B6129B1"/>
    <w:rsid w:val="6B7A7422"/>
    <w:rsid w:val="6B9F7345"/>
    <w:rsid w:val="6BDC7E90"/>
    <w:rsid w:val="6BF53663"/>
    <w:rsid w:val="6C3E6260"/>
    <w:rsid w:val="6C474B63"/>
    <w:rsid w:val="6C4B7093"/>
    <w:rsid w:val="6C59040D"/>
    <w:rsid w:val="6C8F78E2"/>
    <w:rsid w:val="6D535020"/>
    <w:rsid w:val="6DBD238F"/>
    <w:rsid w:val="6DE82816"/>
    <w:rsid w:val="6E213D6A"/>
    <w:rsid w:val="6E9761F7"/>
    <w:rsid w:val="6F6A541D"/>
    <w:rsid w:val="6F745A38"/>
    <w:rsid w:val="6F8D686E"/>
    <w:rsid w:val="6FF9708E"/>
    <w:rsid w:val="70337D4C"/>
    <w:rsid w:val="703841A4"/>
    <w:rsid w:val="70AF4265"/>
    <w:rsid w:val="70EA7032"/>
    <w:rsid w:val="71F15C17"/>
    <w:rsid w:val="720552CB"/>
    <w:rsid w:val="732C4AC9"/>
    <w:rsid w:val="734F5098"/>
    <w:rsid w:val="740A2DA1"/>
    <w:rsid w:val="747B5E3A"/>
    <w:rsid w:val="74AE3554"/>
    <w:rsid w:val="758E4984"/>
    <w:rsid w:val="75AE72C8"/>
    <w:rsid w:val="75E375B5"/>
    <w:rsid w:val="75F972AB"/>
    <w:rsid w:val="760F5E50"/>
    <w:rsid w:val="7654323E"/>
    <w:rsid w:val="76E32585"/>
    <w:rsid w:val="76E86EE3"/>
    <w:rsid w:val="77C40A0D"/>
    <w:rsid w:val="77D1135D"/>
    <w:rsid w:val="780A042B"/>
    <w:rsid w:val="786D144C"/>
    <w:rsid w:val="78926869"/>
    <w:rsid w:val="78BE4198"/>
    <w:rsid w:val="78C3273B"/>
    <w:rsid w:val="78CC2441"/>
    <w:rsid w:val="78F77ED9"/>
    <w:rsid w:val="791A7D2F"/>
    <w:rsid w:val="792C0DCC"/>
    <w:rsid w:val="793D17FF"/>
    <w:rsid w:val="79AC4882"/>
    <w:rsid w:val="79D609BA"/>
    <w:rsid w:val="7A836C95"/>
    <w:rsid w:val="7AAD67FE"/>
    <w:rsid w:val="7AC85009"/>
    <w:rsid w:val="7B747623"/>
    <w:rsid w:val="7BF33386"/>
    <w:rsid w:val="7C840B57"/>
    <w:rsid w:val="7CFB17E2"/>
    <w:rsid w:val="7EAE3BE1"/>
    <w:rsid w:val="7F014472"/>
    <w:rsid w:val="7F9E4807"/>
    <w:rsid w:val="7FE92D34"/>
    <w:rsid w:val="7FF7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uiPriority w:val="0"/>
    <w:rPr>
      <w:color w:val="0000FF"/>
      <w:u w:val="single"/>
    </w:r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china</Company>
  <Pages>1</Pages>
  <Words>69</Words>
  <Characters>397</Characters>
  <Lines>3</Lines>
  <Paragraphs>1</Paragraphs>
  <TotalTime>0</TotalTime>
  <ScaleCrop>false</ScaleCrop>
  <LinksUpToDate>false</LinksUpToDate>
  <CharactersWithSpaces>465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2020-02-16T05:35:00Z</dcterms:created>
  <dc:creator>Administrator</dc:creator>
  <cp:lastModifiedBy> 奕君oōO~</cp:lastModifiedBy>
  <cp:lastPrinted>2019-12-20T04:10:00Z</cp:lastPrinted>
  <dcterms:modified xsi:type="dcterms:W3CDTF">2020-02-28T13:42:24Z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