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autoSpaceDN w:val="0"/>
        <w:spacing w:line="420" w:lineRule="atLeast"/>
        <w:jc w:val="center"/>
        <w:rPr>
          <w:rFonts w:ascii="方正小标宋简体" w:hAnsi="仿宋" w:eastAsia="方正小标宋简体" w:cs="仿宋"/>
        </w:rPr>
      </w:pPr>
      <w:bookmarkStart w:id="0" w:name="_GoBack"/>
      <w:r>
        <w:rPr>
          <w:rFonts w:hint="eastAsia" w:ascii="方正小标宋简体" w:hAnsi="仿宋" w:eastAsia="方正小标宋简体" w:cs="仿宋"/>
          <w:spacing w:val="-10"/>
          <w:sz w:val="36"/>
        </w:rPr>
        <w:t>城厢区融媒体中心考核招聘岗位人才报名登记表</w:t>
      </w:r>
      <w:bookmarkEnd w:id="0"/>
    </w:p>
    <w:p>
      <w:pPr>
        <w:autoSpaceDN w:val="0"/>
        <w:spacing w:line="420" w:lineRule="atLeas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报名编号：</w:t>
      </w:r>
      <w:r>
        <w:rPr>
          <w:rFonts w:ascii="仿宋" w:hAnsi="仿宋" w:eastAsia="仿宋" w:cs="仿宋"/>
          <w:sz w:val="24"/>
        </w:rPr>
        <w:t xml:space="preserve"> </w:t>
      </w:r>
    </w:p>
    <w:tbl>
      <w:tblPr>
        <w:tblStyle w:val="5"/>
        <w:tblW w:w="96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401"/>
        <w:gridCol w:w="222"/>
        <w:gridCol w:w="456"/>
        <w:gridCol w:w="358"/>
        <w:gridCol w:w="518"/>
        <w:gridCol w:w="210"/>
        <w:gridCol w:w="563"/>
        <w:gridCol w:w="437"/>
        <w:gridCol w:w="234"/>
        <w:gridCol w:w="582"/>
        <w:gridCol w:w="136"/>
        <w:gridCol w:w="1082"/>
        <w:gridCol w:w="53"/>
        <w:gridCol w:w="7"/>
        <w:gridCol w:w="967"/>
        <w:gridCol w:w="84"/>
        <w:gridCol w:w="960"/>
        <w:gridCol w:w="172"/>
        <w:gridCol w:w="13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名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寸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 业</w:t>
            </w:r>
          </w:p>
        </w:tc>
        <w:tc>
          <w:tcPr>
            <w:tcW w:w="207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贯</w:t>
            </w:r>
          </w:p>
        </w:tc>
        <w:tc>
          <w:tcPr>
            <w:tcW w:w="13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入学前户籍所在地</w:t>
            </w:r>
          </w:p>
        </w:tc>
        <w:tc>
          <w:tcPr>
            <w:tcW w:w="410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省</w:t>
            </w:r>
            <w:r>
              <w:rPr>
                <w:rFonts w:ascii="仿宋" w:hAnsi="仿宋" w:eastAsia="仿宋" w:cs="仿宋"/>
                <w:sz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市</w:t>
            </w:r>
            <w:r>
              <w:rPr>
                <w:rFonts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</w:rPr>
              <w:t>县（市、</w:t>
            </w:r>
            <w:r>
              <w:rPr>
                <w:rFonts w:hint="eastAsia" w:ascii="仿宋" w:hAnsi="仿宋" w:eastAsia="仿宋" w:cs="仿宋"/>
                <w:spacing w:val="1"/>
                <w:sz w:val="24"/>
              </w:rPr>
              <w:t>区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335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1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是否全日制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本科毕业院校及专业</w:t>
            </w:r>
          </w:p>
        </w:tc>
        <w:tc>
          <w:tcPr>
            <w:tcW w:w="335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11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ind w:firstLine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是否全日制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4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最高学位</w:t>
            </w:r>
          </w:p>
        </w:tc>
        <w:tc>
          <w:tcPr>
            <w:tcW w:w="181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363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有何特长</w:t>
            </w:r>
          </w:p>
        </w:tc>
        <w:tc>
          <w:tcPr>
            <w:tcW w:w="5909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计算机水平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4858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851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20" w:lineRule="atLeast"/>
              <w:ind w:firstLin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主要简历</w:t>
            </w:r>
          </w:p>
          <w:p>
            <w:pPr>
              <w:autoSpaceDN w:val="0"/>
              <w:spacing w:line="32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（何年何月至何年何月在何学校学习，任何职务）</w:t>
            </w:r>
          </w:p>
        </w:tc>
        <w:tc>
          <w:tcPr>
            <w:tcW w:w="775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ind w:firstLine="3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在学期间</w:t>
            </w:r>
          </w:p>
          <w:p>
            <w:pPr>
              <w:autoSpaceDN w:val="0"/>
              <w:spacing w:line="360" w:lineRule="atLeast"/>
              <w:ind w:firstLine="3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75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报考单位</w:t>
            </w:r>
          </w:p>
        </w:tc>
        <w:tc>
          <w:tcPr>
            <w:tcW w:w="23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7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</w:t>
            </w:r>
          </w:p>
        </w:tc>
        <w:tc>
          <w:tcPr>
            <w:tcW w:w="21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是否同意</w:t>
            </w:r>
          </w:p>
          <w:p>
            <w:pPr>
              <w:autoSpaceDN w:val="0"/>
              <w:spacing w:line="3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统一调配</w:t>
            </w:r>
          </w:p>
        </w:tc>
        <w:tc>
          <w:tcPr>
            <w:tcW w:w="1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966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诚信声明：</w:t>
            </w:r>
            <w:r>
              <w:rPr>
                <w:rFonts w:hint="eastAsia" w:ascii="仿宋" w:hAnsi="仿宋" w:eastAsia="仿宋" w:cs="仿宋"/>
                <w:spacing w:val="-10"/>
                <w:sz w:val="24"/>
              </w:rPr>
              <w:t>本人确认以上所填信息真实、准确。如有不实导致被取消录用资格，本人愿负全责。</w:t>
            </w:r>
          </w:p>
          <w:p>
            <w:pPr>
              <w:autoSpaceDN w:val="0"/>
              <w:spacing w:line="500" w:lineRule="atLeast"/>
              <w:ind w:firstLine="1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考生签名（手写）：</w:t>
            </w:r>
            <w:r>
              <w:rPr>
                <w:rFonts w:ascii="仿宋" w:hAnsi="仿宋" w:eastAsia="仿宋" w:cs="仿宋"/>
                <w:sz w:val="24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资格审查意见</w:t>
            </w:r>
          </w:p>
        </w:tc>
        <w:tc>
          <w:tcPr>
            <w:tcW w:w="8830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80" w:lineRule="atLeast"/>
              <w:ind w:firstLine="22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经资格审查合格，同意报考。</w:t>
            </w:r>
            <w:r>
              <w:rPr>
                <w:rFonts w:ascii="仿宋" w:hAnsi="仿宋" w:eastAsia="仿宋" w:cs="仿宋"/>
                <w:sz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</w:rPr>
              <w:t>盖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章</w:t>
            </w:r>
          </w:p>
          <w:p>
            <w:pPr>
              <w:autoSpaceDN w:val="0"/>
              <w:spacing w:line="360" w:lineRule="atLeast"/>
              <w:ind w:left="166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830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 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31" w:bottom="2098" w:left="1531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B3ECE"/>
    <w:rsid w:val="47CB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Times New Roman" w:hAnsi="Times New Roman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2020-06-03T01:45:00Z</dcterms:created>
  <dc:creator>Administrator</dc:creator>
  <cp:lastModifiedBy>Administrator</cp:lastModifiedBy>
  <dcterms:modified xsi:type="dcterms:W3CDTF">2020-06-03T01:51:07Z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