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DA" w:rsidRPr="00F454DA" w:rsidRDefault="00F454DA" w:rsidP="00F454DA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spacing w:val="7"/>
          <w:kern w:val="0"/>
          <w:sz w:val="23"/>
          <w:szCs w:val="23"/>
        </w:rPr>
      </w:pPr>
      <w:r w:rsidRPr="00F454DA">
        <w:rPr>
          <w:rFonts w:ascii="仿宋_GB2312" w:eastAsia="仿宋_GB2312" w:hAnsi="微软雅黑" w:cs="宋体" w:hint="eastAsia"/>
          <w:b/>
          <w:bCs/>
          <w:color w:val="000000"/>
          <w:spacing w:val="7"/>
          <w:kern w:val="0"/>
          <w:sz w:val="20"/>
        </w:rPr>
        <w:t>附：</w:t>
      </w:r>
      <w:r w:rsidRPr="00F454DA">
        <w:rPr>
          <w:rFonts w:ascii="仿宋_GB2312" w:eastAsia="仿宋_GB2312" w:hAnsi="微软雅黑" w:cs="宋体" w:hint="eastAsia"/>
          <w:b/>
          <w:bCs/>
          <w:color w:val="000000"/>
          <w:spacing w:val="7"/>
          <w:kern w:val="0"/>
          <w:sz w:val="20"/>
        </w:rPr>
        <w:t> </w:t>
      </w:r>
    </w:p>
    <w:p w:rsidR="00F454DA" w:rsidRPr="00F454DA" w:rsidRDefault="00F454DA" w:rsidP="00F454DA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7"/>
          <w:kern w:val="0"/>
          <w:sz w:val="23"/>
          <w:szCs w:val="23"/>
        </w:rPr>
      </w:pPr>
    </w:p>
    <w:tbl>
      <w:tblPr>
        <w:tblW w:w="90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730"/>
        <w:gridCol w:w="1290"/>
        <w:gridCol w:w="3224"/>
        <w:gridCol w:w="2715"/>
      </w:tblGrid>
      <w:tr w:rsidR="00F454DA" w:rsidRPr="00F454DA" w:rsidTr="00F454DA">
        <w:trPr>
          <w:trHeight w:val="744"/>
        </w:trPr>
        <w:tc>
          <w:tcPr>
            <w:tcW w:w="638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19"/>
              </w:rPr>
              <w:t>襄垣县2020年公开招聘政府购买服务性岗位幼儿教师招聘名额表</w:t>
            </w:r>
          </w:p>
        </w:tc>
      </w:tr>
      <w:tr w:rsidR="00F454DA" w:rsidRPr="00F454DA" w:rsidTr="00F454DA">
        <w:trPr>
          <w:trHeight w:val="480"/>
        </w:trPr>
        <w:tc>
          <w:tcPr>
            <w:tcW w:w="7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9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2020年6月12日</w:t>
            </w:r>
          </w:p>
        </w:tc>
      </w:tr>
      <w:tr w:rsidR="00F454DA" w:rsidRPr="00F454DA" w:rsidTr="00F454DA">
        <w:trPr>
          <w:trHeight w:val="576"/>
        </w:trPr>
        <w:tc>
          <w:tcPr>
            <w:tcW w:w="7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岗位</w:t>
            </w: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br/>
              <w:t>序号</w:t>
            </w:r>
          </w:p>
        </w:tc>
        <w:tc>
          <w:tcPr>
            <w:tcW w:w="5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岗位</w:t>
            </w: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br/>
              <w:t>名称</w:t>
            </w:r>
          </w:p>
        </w:tc>
        <w:tc>
          <w:tcPr>
            <w:tcW w:w="9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岗位</w:t>
            </w: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br/>
              <w:t>性质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10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岗位</w:t>
            </w: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br/>
              <w:t>数量</w:t>
            </w:r>
          </w:p>
        </w:tc>
      </w:tr>
      <w:tr w:rsidR="00F454DA" w:rsidRPr="00F454DA" w:rsidTr="00F454DA">
        <w:trPr>
          <w:trHeight w:val="1000"/>
        </w:trPr>
        <w:tc>
          <w:tcPr>
            <w:tcW w:w="75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乡镇中心幼儿园</w:t>
            </w:r>
          </w:p>
        </w:tc>
        <w:tc>
          <w:tcPr>
            <w:tcW w:w="91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政府购买服务性岗位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古韩中心幼儿园</w:t>
            </w:r>
          </w:p>
        </w:tc>
        <w:tc>
          <w:tcPr>
            <w:tcW w:w="10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7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王桥中心幼儿园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6</w:t>
            </w:r>
          </w:p>
        </w:tc>
      </w:tr>
      <w:tr w:rsidR="00F454DA" w:rsidRPr="00F454DA" w:rsidTr="00F454DA">
        <w:trPr>
          <w:trHeight w:val="1000"/>
        </w:trPr>
        <w:tc>
          <w:tcPr>
            <w:tcW w:w="75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乡镇非中心幼儿园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古韩北关幼儿园</w:t>
            </w:r>
          </w:p>
        </w:tc>
        <w:tc>
          <w:tcPr>
            <w:tcW w:w="12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5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古韩南关幼儿园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3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王桥郭庄幼儿园（新建）</w:t>
            </w: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6</w:t>
            </w:r>
          </w:p>
        </w:tc>
      </w:tr>
      <w:tr w:rsidR="00F454DA" w:rsidRPr="00F454DA" w:rsidTr="00F454DA">
        <w:trPr>
          <w:trHeight w:val="1000"/>
        </w:trPr>
        <w:tc>
          <w:tcPr>
            <w:tcW w:w="75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县直幼儿园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特殊教育中心学校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6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迎宾幼儿园</w:t>
            </w:r>
          </w:p>
        </w:tc>
        <w:tc>
          <w:tcPr>
            <w:tcW w:w="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18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新建西街幼儿园</w:t>
            </w:r>
          </w:p>
        </w:tc>
        <w:tc>
          <w:tcPr>
            <w:tcW w:w="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17</w:t>
            </w:r>
          </w:p>
        </w:tc>
      </w:tr>
      <w:tr w:rsidR="00F454DA" w:rsidRPr="00F454DA" w:rsidTr="00F454DA">
        <w:trPr>
          <w:trHeight w:val="100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F454DA" w:rsidRPr="00F454DA" w:rsidRDefault="00F454DA" w:rsidP="00F454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学府路幼儿园</w:t>
            </w:r>
          </w:p>
        </w:tc>
        <w:tc>
          <w:tcPr>
            <w:tcW w:w="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12</w:t>
            </w:r>
          </w:p>
        </w:tc>
      </w:tr>
      <w:tr w:rsidR="00F454DA" w:rsidRPr="00F454DA" w:rsidTr="00F454DA">
        <w:trPr>
          <w:trHeight w:val="600"/>
        </w:trPr>
        <w:tc>
          <w:tcPr>
            <w:tcW w:w="446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合   计</w:t>
            </w:r>
          </w:p>
        </w:tc>
        <w:tc>
          <w:tcPr>
            <w:tcW w:w="10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80</w:t>
            </w:r>
          </w:p>
        </w:tc>
      </w:tr>
      <w:tr w:rsidR="00F454DA" w:rsidRPr="00F454DA" w:rsidTr="00F454DA">
        <w:trPr>
          <w:trHeight w:val="648"/>
        </w:trPr>
        <w:tc>
          <w:tcPr>
            <w:tcW w:w="638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F454DA" w:rsidRPr="00F454DA" w:rsidRDefault="00F454DA" w:rsidP="00F454DA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3"/>
                <w:szCs w:val="23"/>
              </w:rPr>
            </w:pPr>
            <w:r w:rsidRPr="00F454DA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9"/>
                <w:szCs w:val="19"/>
              </w:rPr>
              <w:t>备注：王桥郭庄幼儿园属于新建幼儿园，招聘教师在新园投入使用前在迎宾幼儿园跟岗实习。</w:t>
            </w:r>
          </w:p>
        </w:tc>
      </w:tr>
    </w:tbl>
    <w:p w:rsidR="00492071" w:rsidRPr="00F454DA" w:rsidRDefault="00492071"/>
    <w:sectPr w:rsidR="00492071" w:rsidRPr="00F4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71" w:rsidRDefault="00492071" w:rsidP="00F454DA">
      <w:r>
        <w:separator/>
      </w:r>
    </w:p>
  </w:endnote>
  <w:endnote w:type="continuationSeparator" w:id="1">
    <w:p w:rsidR="00492071" w:rsidRDefault="00492071" w:rsidP="00F4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71" w:rsidRDefault="00492071" w:rsidP="00F454DA">
      <w:r>
        <w:separator/>
      </w:r>
    </w:p>
  </w:footnote>
  <w:footnote w:type="continuationSeparator" w:id="1">
    <w:p w:rsidR="00492071" w:rsidRDefault="00492071" w:rsidP="00F45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4DA"/>
    <w:rsid w:val="00492071"/>
    <w:rsid w:val="00F4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5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2020-06-15T06:05:00Z</dcterms:created>
  <dcterms:modified xsi:type="dcterms:W3CDTF">2020-06-15T06:05:00Z</dcterms:modified>
</cp:coreProperties>
</file>