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480"/>
        <w:jc w:val="left"/>
        <w:rPr>
          <w:rFonts w:hint="eastAsia" w:ascii="宋体" w:hAnsi="宋体" w:cs="宋体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附件2</w:t>
      </w:r>
    </w:p>
    <w:p>
      <w:pPr>
        <w:snapToGrid w:val="0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color w:val="000000"/>
          <w:sz w:val="36"/>
          <w:szCs w:val="36"/>
        </w:rPr>
        <w:t>2020年铜川市合同制消防员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36"/>
          <w:szCs w:val="36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36"/>
          <w:szCs w:val="36"/>
          <w:lang w:val="en-US" w:eastAsia="zh-CN"/>
        </w:rPr>
        <w:t>文员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36"/>
          <w:szCs w:val="36"/>
          <w:lang w:eastAsia="zh-CN"/>
        </w:rPr>
        <w:t>）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36"/>
          <w:szCs w:val="36"/>
        </w:rPr>
        <w:t>公开招聘报名登记表</w:t>
      </w:r>
    </w:p>
    <w:bookmarkEnd w:id="0"/>
    <w:tbl>
      <w:tblPr>
        <w:tblStyle w:val="3"/>
        <w:tblpPr w:leftFromText="180" w:rightFromText="180" w:vertAnchor="text" w:horzAnchor="page" w:tblpXSpec="center" w:tblpY="357"/>
        <w:tblOverlap w:val="never"/>
        <w:tblW w:w="907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8"/>
        <w:gridCol w:w="1106"/>
        <w:gridCol w:w="497"/>
        <w:gridCol w:w="363"/>
        <w:gridCol w:w="458"/>
        <w:gridCol w:w="510"/>
        <w:gridCol w:w="620"/>
        <w:gridCol w:w="438"/>
        <w:gridCol w:w="709"/>
        <w:gridCol w:w="1039"/>
        <w:gridCol w:w="172"/>
        <w:gridCol w:w="18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应聘岗位</w:t>
            </w:r>
          </w:p>
        </w:tc>
        <w:tc>
          <w:tcPr>
            <w:tcW w:w="591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8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年龄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学历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毕业时间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8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毕业院校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专业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身份证号</w:t>
            </w:r>
          </w:p>
        </w:tc>
        <w:tc>
          <w:tcPr>
            <w:tcW w:w="3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户口所在地</w:t>
            </w:r>
          </w:p>
        </w:tc>
        <w:tc>
          <w:tcPr>
            <w:tcW w:w="35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现家庭住址</w:t>
            </w:r>
          </w:p>
        </w:tc>
        <w:tc>
          <w:tcPr>
            <w:tcW w:w="772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教育经历</w:t>
            </w:r>
          </w:p>
        </w:tc>
        <w:tc>
          <w:tcPr>
            <w:tcW w:w="7722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722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722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工作经历</w:t>
            </w:r>
          </w:p>
        </w:tc>
        <w:tc>
          <w:tcPr>
            <w:tcW w:w="7722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722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奖惩情况</w:t>
            </w:r>
          </w:p>
        </w:tc>
        <w:tc>
          <w:tcPr>
            <w:tcW w:w="7722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722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  <w:jc w:val="center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是否服从组织调配</w:t>
            </w:r>
          </w:p>
        </w:tc>
        <w:tc>
          <w:tcPr>
            <w:tcW w:w="772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家庭主要成员及社会关系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姓名</w:t>
            </w: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性别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关系</w:t>
            </w: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Cs w:val="21"/>
        </w:rPr>
        <w:t>特别提示：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11" w:firstLineChars="196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Cs w:val="21"/>
        </w:rPr>
        <w:t>1、</w:t>
      </w:r>
      <w:r>
        <w:rPr>
          <w:rFonts w:hint="eastAsia" w:ascii="方正仿宋_GBK" w:hAnsi="方正仿宋_GBK" w:eastAsia="方正仿宋_GBK" w:cs="方正仿宋_GBK"/>
          <w:b w:val="0"/>
          <w:bCs/>
          <w:snapToGrid w:val="0"/>
          <w:color w:val="000000"/>
          <w:spacing w:val="-6"/>
          <w:kern w:val="0"/>
          <w:szCs w:val="21"/>
        </w:rPr>
        <w:t>所填信息必须规范、真实，信息不实或弄虚作假，考生个人承担全部责任</w:t>
      </w:r>
      <w:r>
        <w:rPr>
          <w:rFonts w:hint="eastAsia" w:ascii="方正仿宋_GBK" w:hAnsi="方正仿宋_GBK" w:eastAsia="方正仿宋_GBK" w:cs="方正仿宋_GBK"/>
          <w:b w:val="0"/>
          <w:bCs/>
          <w:snapToGrid w:val="0"/>
          <w:color w:val="000000"/>
          <w:spacing w:val="-10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Cs w:val="21"/>
        </w:rPr>
        <w:t>2、报名通过后，考生联系电话保持通畅，确保能够及时取得联系，因无法取得联系所造成的一切后果由考生本人负责。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rPr>
          <w:rFonts w:hint="eastAsia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Cs w:val="21"/>
          <w:lang w:val="en-US" w:eastAsia="zh-CN"/>
        </w:rPr>
        <w:t>3、报考文员岗位需具体到区县，原则上报考岗位与实际工作岗位一致。选择服从组织调配，将支队根据岗位空缺和工作需要进行调配；不服从调配同一岗位录满后，将不再录取。</w:t>
      </w:r>
    </w:p>
    <w:p/>
    <w:sectPr>
      <w:headerReference r:id="rId3" w:type="default"/>
      <w:pgSz w:w="11906" w:h="16838"/>
      <w:pgMar w:top="873" w:right="1459" w:bottom="1213" w:left="140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宋体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31401"/>
    <w:rsid w:val="3ED3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2020-09-11T01:50:00Z</dcterms:created>
  <dc:creator>Janet</dc:creator>
  <cp:lastModifiedBy>Janet</cp:lastModifiedBy>
  <dcterms:modified xsi:type="dcterms:W3CDTF">2020-09-11T01:51:43Z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