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 w:ascii="仿宋" w:hAnsi="仿宋" w:eastAsia="仿宋" w:cs="仿宋"/>
          <w:sz w:val="48"/>
          <w:szCs w:val="48"/>
          <w:lang w:val="en-US" w:eastAsia="zh-CN"/>
        </w:rPr>
      </w:pPr>
      <w:bookmarkStart w:id="0" w:name="_Toc514158119"/>
      <w:bookmarkStart w:id="1" w:name="_Toc514157869"/>
      <w:r>
        <w:rPr>
          <w:rFonts w:hint="eastAsia" w:ascii="仿宋" w:hAnsi="仿宋" w:eastAsia="仿宋" w:cs="仿宋"/>
          <w:sz w:val="48"/>
          <w:szCs w:val="48"/>
          <w:lang w:val="en-US" w:eastAsia="zh-CN"/>
        </w:rPr>
        <w:t>陕西能源职业技术学院</w:t>
      </w:r>
    </w:p>
    <w:p>
      <w:pPr>
        <w:pStyle w:val="3"/>
        <w:jc w:val="center"/>
        <w:rPr>
          <w:rFonts w:hint="eastAsia" w:ascii="仿宋" w:hAnsi="仿宋" w:eastAsia="仿宋" w:cs="仿宋"/>
          <w:sz w:val="48"/>
          <w:szCs w:val="48"/>
        </w:rPr>
      </w:pPr>
      <w:r>
        <w:rPr>
          <w:rFonts w:hint="eastAsia" w:ascii="仿宋" w:hAnsi="仿宋" w:eastAsia="仿宋" w:cs="仿宋"/>
          <w:sz w:val="48"/>
          <w:szCs w:val="48"/>
          <w:lang w:eastAsia="zh-CN"/>
        </w:rPr>
        <w:t>招聘</w:t>
      </w:r>
      <w:r>
        <w:rPr>
          <w:rFonts w:hint="eastAsia" w:ascii="仿宋" w:hAnsi="仿宋" w:eastAsia="仿宋" w:cs="仿宋"/>
          <w:sz w:val="48"/>
          <w:szCs w:val="48"/>
        </w:rPr>
        <w:t>系统</w:t>
      </w:r>
      <w:r>
        <w:rPr>
          <w:rFonts w:hint="eastAsia" w:ascii="仿宋" w:hAnsi="仿宋" w:eastAsia="仿宋" w:cs="仿宋"/>
          <w:sz w:val="48"/>
          <w:szCs w:val="48"/>
          <w:lang w:eastAsia="zh-CN"/>
        </w:rPr>
        <w:t>填报</w:t>
      </w:r>
      <w:r>
        <w:rPr>
          <w:rFonts w:hint="eastAsia" w:ascii="仿宋" w:hAnsi="仿宋" w:eastAsia="仿宋" w:cs="仿宋"/>
          <w:sz w:val="48"/>
          <w:szCs w:val="48"/>
        </w:rPr>
        <w:t>说明书</w:t>
      </w:r>
      <w:bookmarkEnd w:id="0"/>
      <w:bookmarkEnd w:id="1"/>
    </w:p>
    <w:p>
      <w:pPr>
        <w:pStyle w:val="3"/>
        <w:jc w:val="center"/>
        <w:rPr>
          <w:rFonts w:hint="eastAsia" w:ascii="仿宋" w:hAnsi="仿宋" w:eastAsia="仿宋" w:cs="仿宋"/>
          <w:sz w:val="36"/>
          <w:szCs w:val="36"/>
        </w:rPr>
      </w:pPr>
      <w:bookmarkStart w:id="2" w:name="_Toc514157870"/>
      <w:bookmarkStart w:id="3" w:name="_Toc514158120"/>
      <w:r>
        <w:rPr>
          <w:rFonts w:hint="eastAsia" w:ascii="仿宋" w:hAnsi="仿宋" w:eastAsia="仿宋" w:cs="仿宋"/>
          <w:sz w:val="36"/>
          <w:szCs w:val="36"/>
        </w:rPr>
        <w:t>个人中心</w:t>
      </w:r>
    </w:p>
    <w:p>
      <w:pPr>
        <w:rPr>
          <w:rFonts w:hint="eastAsia" w:ascii="仿宋" w:hAnsi="仿宋" w:eastAsia="仿宋" w:cs="仿宋"/>
          <w:sz w:val="28"/>
          <w:szCs w:val="28"/>
        </w:rPr>
      </w:pP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sz w:val="28"/>
          <w:szCs w:val="28"/>
        </w:rPr>
        <w:t>学院地址：</w:t>
      </w:r>
      <w:bookmarkEnd w:id="2"/>
      <w:bookmarkEnd w:id="3"/>
      <w:r>
        <w:rPr>
          <w:rFonts w:hint="eastAsia" w:ascii="仿宋" w:hAnsi="仿宋" w:eastAsia="仿宋" w:cs="仿宋"/>
          <w:b w:val="0"/>
          <w:sz w:val="28"/>
          <w:szCs w:val="28"/>
        </w:rPr>
        <w:t>http://117.35.96.246:9117/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b w:val="0"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color w:val="FF0000"/>
          <w:sz w:val="28"/>
          <w:szCs w:val="28"/>
          <w:lang w:eastAsia="zh-CN"/>
        </w:rPr>
        <w:t>友情提示：请您使用谷歌浏览器打开网站，或使用</w:t>
      </w:r>
      <w:r>
        <w:rPr>
          <w:rFonts w:hint="eastAsia" w:ascii="仿宋" w:hAnsi="仿宋" w:eastAsia="仿宋" w:cs="仿宋"/>
          <w:b w:val="0"/>
          <w:color w:val="FF0000"/>
          <w:sz w:val="28"/>
          <w:szCs w:val="28"/>
          <w:lang w:val="en-US" w:eastAsia="zh-CN"/>
        </w:rPr>
        <w:t>360</w:t>
      </w:r>
      <w:r>
        <w:rPr>
          <w:rFonts w:hint="eastAsia" w:ascii="仿宋" w:hAnsi="仿宋" w:eastAsia="仿宋" w:cs="仿宋"/>
          <w:b w:val="0"/>
          <w:color w:val="FF0000"/>
          <w:sz w:val="28"/>
          <w:szCs w:val="28"/>
          <w:lang w:eastAsia="zh-CN"/>
        </w:rPr>
        <w:t>浏览器的</w:t>
      </w:r>
      <w:r>
        <w:rPr>
          <w:rFonts w:hint="eastAsia" w:ascii="仿宋" w:hAnsi="仿宋" w:eastAsia="仿宋" w:cs="仿宋"/>
          <w:b w:val="0"/>
          <w:color w:val="FF0000"/>
          <w:sz w:val="28"/>
          <w:szCs w:val="28"/>
          <w:u w:val="single"/>
          <w:lang w:eastAsia="zh-CN"/>
        </w:rPr>
        <w:t>极速模式</w:t>
      </w:r>
      <w:r>
        <w:rPr>
          <w:rFonts w:hint="eastAsia" w:ascii="仿宋" w:hAnsi="仿宋" w:eastAsia="仿宋" w:cs="仿宋"/>
          <w:b w:val="0"/>
          <w:color w:val="FF0000"/>
          <w:sz w:val="28"/>
          <w:szCs w:val="28"/>
          <w:lang w:eastAsia="zh-CN"/>
        </w:rPr>
        <w:t>，具体切换方式如下：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b w:val="0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color w:val="FF0000"/>
          <w:sz w:val="28"/>
          <w:szCs w:val="28"/>
          <w:lang w:eastAsia="zh-CN"/>
        </w:rPr>
        <w:t>查看浏览器网址一栏，最右侧如果是闪电形状无需切换，如果是</w:t>
      </w:r>
      <w:r>
        <w:rPr>
          <w:rFonts w:hint="eastAsia" w:ascii="仿宋" w:hAnsi="仿宋" w:eastAsia="仿宋" w:cs="仿宋"/>
          <w:b w:val="0"/>
          <w:color w:val="FF0000"/>
          <w:sz w:val="28"/>
          <w:szCs w:val="28"/>
          <w:lang w:val="en-US" w:eastAsia="zh-CN"/>
        </w:rPr>
        <w:t>e形状，请点击切换为</w:t>
      </w:r>
      <w:r>
        <w:rPr>
          <w:rFonts w:hint="eastAsia" w:ascii="仿宋" w:hAnsi="仿宋" w:eastAsia="仿宋" w:cs="仿宋"/>
          <w:b w:val="0"/>
          <w:color w:val="FF0000"/>
          <w:sz w:val="28"/>
          <w:szCs w:val="28"/>
          <w:u w:val="single"/>
          <w:lang w:val="en-US" w:eastAsia="zh-CN"/>
        </w:rPr>
        <w:t>极速模式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b w:val="0"/>
          <w:sz w:val="28"/>
          <w:szCs w:val="28"/>
          <w:lang w:eastAsia="zh-CN"/>
        </w:rPr>
      </w:pPr>
      <w:r>
        <w:drawing>
          <wp:inline distT="0" distB="0" distL="114300" distR="114300">
            <wp:extent cx="5273040" cy="548640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1.打开网页后，点击首页的新闻公告可查看学校最新的招聘公告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3124200"/>
            <wp:effectExtent l="0" t="0" r="381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2.回到首页，点击【立即注册】按钮，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考生根据实际情况</w:t>
      </w:r>
      <w:r>
        <w:rPr>
          <w:rFonts w:hint="eastAsia" w:ascii="仿宋" w:hAnsi="仿宋" w:eastAsia="仿宋" w:cs="仿宋"/>
          <w:sz w:val="28"/>
          <w:szCs w:val="28"/>
        </w:rPr>
        <w:t>注册账号，根据账号密码登录</w:t>
      </w:r>
    </w:p>
    <w:p>
      <w:pPr>
        <w:rPr>
          <w:rFonts w:hint="eastAsia" w:ascii="仿宋" w:hAnsi="仿宋" w:eastAsia="仿宋" w:cs="仿宋"/>
          <w:kern w:val="2"/>
          <w:sz w:val="28"/>
          <w:szCs w:val="28"/>
        </w:rPr>
      </w:pPr>
      <w:r>
        <w:drawing>
          <wp:inline distT="0" distB="0" distL="114300" distR="114300">
            <wp:extent cx="5266055" cy="2607310"/>
            <wp:effectExtent l="0" t="0" r="1079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 w:val="0"/>
        <w:keepLines w:val="0"/>
        <w:pageBreakBefore w:val="0"/>
        <w:widowControl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kern w:val="2"/>
          <w:sz w:val="28"/>
          <w:szCs w:val="28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/>
        </w:rPr>
        <w:t>3.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注册完成后，请先选择您需要投递的岗位</w:t>
      </w:r>
      <w:r>
        <w:rPr>
          <w:rFonts w:hint="eastAsia" w:ascii="仿宋" w:hAnsi="仿宋" w:eastAsia="仿宋" w:cs="仿宋"/>
          <w:color w:val="FF0000"/>
          <w:kern w:val="2"/>
          <w:sz w:val="28"/>
          <w:szCs w:val="28"/>
          <w:shd w:val="clear" w:color="auto" w:fill="auto"/>
          <w:lang w:eastAsia="zh-CN"/>
        </w:rPr>
        <w:t>（选择【所有岗位】，或页面下方的【招聘岗位】中的岗位，岗位详情页面中，有一个【在线投递简历】按钮，点击即可）</w:t>
      </w:r>
      <w:r>
        <w:rPr>
          <w:rFonts w:hint="eastAsia" w:ascii="仿宋" w:hAnsi="仿宋" w:eastAsia="仿宋" w:cs="仿宋"/>
          <w:kern w:val="2"/>
          <w:sz w:val="28"/>
          <w:szCs w:val="28"/>
          <w:lang w:eastAsia="zh-CN"/>
        </w:rPr>
        <w:t>，才可进入系统，否则无法进入个人中心填写简历，如图</w:t>
      </w:r>
      <w:r>
        <w:rPr>
          <w:rFonts w:hint="eastAsia" w:ascii="仿宋" w:hAnsi="仿宋" w:eastAsia="仿宋" w:cs="仿宋"/>
          <w:kern w:val="2"/>
          <w:sz w:val="28"/>
          <w:szCs w:val="28"/>
        </w:rPr>
        <w:t>。</w:t>
      </w:r>
    </w:p>
    <w:p>
      <w:pPr>
        <w:pStyle w:val="22"/>
        <w:keepNext w:val="0"/>
        <w:keepLines w:val="0"/>
        <w:pageBreakBefore w:val="0"/>
        <w:widowControl/>
        <w:tabs>
          <w:tab w:val="right" w:leader="dot" w:pos="10466"/>
        </w:tabs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drawing>
          <wp:inline distT="0" distB="0" distL="114300" distR="114300">
            <wp:extent cx="5268595" cy="2497455"/>
            <wp:effectExtent l="0" t="0" r="8255" b="171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5.完成投递后，</w:t>
      </w:r>
      <w:r>
        <w:rPr>
          <w:rFonts w:hint="eastAsia" w:ascii="仿宋" w:hAnsi="仿宋" w:eastAsia="仿宋" w:cs="仿宋"/>
          <w:sz w:val="28"/>
          <w:szCs w:val="28"/>
        </w:rPr>
        <w:t>进入个人页面，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按照左上角注意事项【填写简历】。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5270500" cy="2542540"/>
            <wp:effectExtent l="0" t="0" r="635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6.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您可以在填写过程中实时保存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待确认完成简历后，点击【提交】按钮，</w:t>
      </w:r>
      <w:r>
        <w:rPr>
          <w:rFonts w:hint="eastAsia" w:ascii="仿宋" w:hAnsi="仿宋" w:eastAsia="仿宋" w:cs="仿宋"/>
          <w:sz w:val="28"/>
          <w:szCs w:val="28"/>
        </w:rPr>
        <w:t>完成投递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注意带*号字段为必填项目，否则无法提交简历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，简历提交后将不可进行修改）</w:t>
      </w:r>
    </w:p>
    <w:p>
      <w:r>
        <w:drawing>
          <wp:inline distT="0" distB="0" distL="114300" distR="114300">
            <wp:extent cx="5274310" cy="2099945"/>
            <wp:effectExtent l="0" t="0" r="2540" b="1460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特别注意：相关附件上传，请严格按照“注意事项”的要求和顺序，贴入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WORD文档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t>，上传附件。请参照上传模板</w:t>
      </w:r>
      <w:r>
        <w:rPr>
          <w:rFonts w:hint="eastAsia" w:ascii="仿宋" w:hAnsi="仿宋" w:eastAsia="仿宋" w:cs="仿宋"/>
          <w:color w:val="FF0000"/>
          <w:sz w:val="28"/>
          <w:szCs w:val="28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Package" ShapeID="_x0000_i1025" DrawAspect="Icon" ObjectID="_1468075725" r:id="rId11">
            <o:LockedField>false</o:LockedField>
          </o:OLEObject>
        </w:object>
      </w:r>
    </w:p>
    <w:p>
      <w:bookmarkStart w:id="4" w:name="_GoBack"/>
      <w:bookmarkEnd w:id="4"/>
    </w:p>
    <w:p>
      <w:pPr>
        <w:rPr>
          <w:rFonts w:hint="eastAsia" w:eastAsiaTheme="minorEastAsia"/>
          <w:lang w:eastAsia="zh-CN"/>
        </w:rPr>
      </w:pPr>
    </w:p>
    <w:p/>
    <w:p/>
    <w:p>
      <w:pPr>
        <w:rPr>
          <w:rFonts w:hint="eastAsia"/>
        </w:rPr>
      </w:pPr>
      <w:r>
        <w:drawing>
          <wp:inline distT="0" distB="0" distL="114300" distR="114300">
            <wp:extent cx="5269865" cy="2091690"/>
            <wp:effectExtent l="0" t="0" r="6985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sdt>
                          <w:sdtPr>
                            <w:id w:val="2530891"/>
                          </w:sdtPr>
                          <w:sdtContent>
                            <w:p>
                              <w:pPr>
                                <w:pStyle w:val="7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4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DpxD2dGQIAACMEAAAOAAAA&#10;AAAAAAEAIAAAAB8BAABkcnMvZTJvRG9jLnhtbFBLBQYAAAAABgAGAFkBAACq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2530891"/>
                    </w:sdtPr>
                    <w:sdtContent>
                      <w:p>
                        <w:pPr>
                          <w:pStyle w:val="7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4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C34DFC"/>
    <w:rsid w:val="00031F60"/>
    <w:rsid w:val="0007470C"/>
    <w:rsid w:val="000B3C79"/>
    <w:rsid w:val="000C4C84"/>
    <w:rsid w:val="001A7DB9"/>
    <w:rsid w:val="001B491A"/>
    <w:rsid w:val="001D5CB2"/>
    <w:rsid w:val="001F14B2"/>
    <w:rsid w:val="002718C1"/>
    <w:rsid w:val="00277A97"/>
    <w:rsid w:val="00280735"/>
    <w:rsid w:val="0029566E"/>
    <w:rsid w:val="002B09D9"/>
    <w:rsid w:val="002E612C"/>
    <w:rsid w:val="002F1629"/>
    <w:rsid w:val="003210AD"/>
    <w:rsid w:val="00326C47"/>
    <w:rsid w:val="00343E13"/>
    <w:rsid w:val="003C61AE"/>
    <w:rsid w:val="003D7CC3"/>
    <w:rsid w:val="004446C9"/>
    <w:rsid w:val="004912FE"/>
    <w:rsid w:val="004B322C"/>
    <w:rsid w:val="004C56DE"/>
    <w:rsid w:val="00600602"/>
    <w:rsid w:val="00601A46"/>
    <w:rsid w:val="00632558"/>
    <w:rsid w:val="0067091C"/>
    <w:rsid w:val="006A1C73"/>
    <w:rsid w:val="006A675B"/>
    <w:rsid w:val="006F3AD3"/>
    <w:rsid w:val="00735A2E"/>
    <w:rsid w:val="00736BFA"/>
    <w:rsid w:val="007A1CEE"/>
    <w:rsid w:val="007D099C"/>
    <w:rsid w:val="00802B7C"/>
    <w:rsid w:val="0080678B"/>
    <w:rsid w:val="00830C79"/>
    <w:rsid w:val="00880510"/>
    <w:rsid w:val="00890334"/>
    <w:rsid w:val="008911D8"/>
    <w:rsid w:val="008C0A8A"/>
    <w:rsid w:val="008C3024"/>
    <w:rsid w:val="008E27AE"/>
    <w:rsid w:val="008E6153"/>
    <w:rsid w:val="00922C17"/>
    <w:rsid w:val="00943DCF"/>
    <w:rsid w:val="00951355"/>
    <w:rsid w:val="009B3935"/>
    <w:rsid w:val="009C29D9"/>
    <w:rsid w:val="009C3C09"/>
    <w:rsid w:val="009E0D74"/>
    <w:rsid w:val="00A03D83"/>
    <w:rsid w:val="00A226FE"/>
    <w:rsid w:val="00A22AEC"/>
    <w:rsid w:val="00A34EC8"/>
    <w:rsid w:val="00A369A4"/>
    <w:rsid w:val="00A61D6D"/>
    <w:rsid w:val="00A66E6F"/>
    <w:rsid w:val="00A7009D"/>
    <w:rsid w:val="00A91199"/>
    <w:rsid w:val="00AA4079"/>
    <w:rsid w:val="00AC7457"/>
    <w:rsid w:val="00AD0041"/>
    <w:rsid w:val="00AE1F4B"/>
    <w:rsid w:val="00AF26C1"/>
    <w:rsid w:val="00B504DA"/>
    <w:rsid w:val="00B52B05"/>
    <w:rsid w:val="00B743DD"/>
    <w:rsid w:val="00B94921"/>
    <w:rsid w:val="00BD30BF"/>
    <w:rsid w:val="00BF29FE"/>
    <w:rsid w:val="00BF3518"/>
    <w:rsid w:val="00C00935"/>
    <w:rsid w:val="00C04B6D"/>
    <w:rsid w:val="00C346D5"/>
    <w:rsid w:val="00C60051"/>
    <w:rsid w:val="00C608D8"/>
    <w:rsid w:val="00C62710"/>
    <w:rsid w:val="00C704A5"/>
    <w:rsid w:val="00C92442"/>
    <w:rsid w:val="00CE2F42"/>
    <w:rsid w:val="00D14A9F"/>
    <w:rsid w:val="00DB6B27"/>
    <w:rsid w:val="00DC720B"/>
    <w:rsid w:val="00E021ED"/>
    <w:rsid w:val="00E21019"/>
    <w:rsid w:val="00E5791F"/>
    <w:rsid w:val="00E828DB"/>
    <w:rsid w:val="00EA4AE7"/>
    <w:rsid w:val="00EC09A3"/>
    <w:rsid w:val="00ED0B3F"/>
    <w:rsid w:val="00ED2A27"/>
    <w:rsid w:val="00EE56D8"/>
    <w:rsid w:val="00EF3C11"/>
    <w:rsid w:val="00F31269"/>
    <w:rsid w:val="00F50BFE"/>
    <w:rsid w:val="00F600EC"/>
    <w:rsid w:val="00F609A7"/>
    <w:rsid w:val="00F91F6E"/>
    <w:rsid w:val="00FA1076"/>
    <w:rsid w:val="00FA5592"/>
    <w:rsid w:val="00FA7C37"/>
    <w:rsid w:val="0193444C"/>
    <w:rsid w:val="01F13291"/>
    <w:rsid w:val="02906C13"/>
    <w:rsid w:val="02B06ABB"/>
    <w:rsid w:val="030C1DB7"/>
    <w:rsid w:val="03382DE3"/>
    <w:rsid w:val="04056E0A"/>
    <w:rsid w:val="046E6CF1"/>
    <w:rsid w:val="04D06882"/>
    <w:rsid w:val="051069C9"/>
    <w:rsid w:val="07EE5654"/>
    <w:rsid w:val="08BE2461"/>
    <w:rsid w:val="090E7A9B"/>
    <w:rsid w:val="09152418"/>
    <w:rsid w:val="099F29A3"/>
    <w:rsid w:val="09B95747"/>
    <w:rsid w:val="09E23C14"/>
    <w:rsid w:val="09ED71E4"/>
    <w:rsid w:val="0A75271B"/>
    <w:rsid w:val="0AE338A2"/>
    <w:rsid w:val="0C9B1CA6"/>
    <w:rsid w:val="0C9F0FF5"/>
    <w:rsid w:val="0EA93AFE"/>
    <w:rsid w:val="0ED14D05"/>
    <w:rsid w:val="102A047B"/>
    <w:rsid w:val="10635231"/>
    <w:rsid w:val="10ED6678"/>
    <w:rsid w:val="11A37944"/>
    <w:rsid w:val="11C34DFC"/>
    <w:rsid w:val="12892496"/>
    <w:rsid w:val="12DE7B6D"/>
    <w:rsid w:val="13FF6B1A"/>
    <w:rsid w:val="141C4EA8"/>
    <w:rsid w:val="143147F8"/>
    <w:rsid w:val="14326641"/>
    <w:rsid w:val="14786F63"/>
    <w:rsid w:val="16086FEA"/>
    <w:rsid w:val="16460B7A"/>
    <w:rsid w:val="16B31B21"/>
    <w:rsid w:val="191814AA"/>
    <w:rsid w:val="192335F3"/>
    <w:rsid w:val="19C77FFF"/>
    <w:rsid w:val="19E740A0"/>
    <w:rsid w:val="1A826DB9"/>
    <w:rsid w:val="1AF00DE1"/>
    <w:rsid w:val="1B856EA0"/>
    <w:rsid w:val="1C6969E2"/>
    <w:rsid w:val="1D547535"/>
    <w:rsid w:val="1F662C74"/>
    <w:rsid w:val="1F681224"/>
    <w:rsid w:val="1F976B9D"/>
    <w:rsid w:val="1FAA04A4"/>
    <w:rsid w:val="1FAD1F94"/>
    <w:rsid w:val="1FCC0B37"/>
    <w:rsid w:val="20441D92"/>
    <w:rsid w:val="207746E2"/>
    <w:rsid w:val="214F08A8"/>
    <w:rsid w:val="21EF6184"/>
    <w:rsid w:val="223D06DD"/>
    <w:rsid w:val="2311359F"/>
    <w:rsid w:val="23A73CAE"/>
    <w:rsid w:val="23AA4B07"/>
    <w:rsid w:val="24163E4C"/>
    <w:rsid w:val="24187474"/>
    <w:rsid w:val="26270AD3"/>
    <w:rsid w:val="26676F49"/>
    <w:rsid w:val="2A911C7E"/>
    <w:rsid w:val="2C3E3639"/>
    <w:rsid w:val="2C471628"/>
    <w:rsid w:val="2DB67E45"/>
    <w:rsid w:val="2FAB7E2B"/>
    <w:rsid w:val="30D61586"/>
    <w:rsid w:val="31014220"/>
    <w:rsid w:val="31874D77"/>
    <w:rsid w:val="321366D0"/>
    <w:rsid w:val="328A2D9C"/>
    <w:rsid w:val="32AF52AF"/>
    <w:rsid w:val="32DC749C"/>
    <w:rsid w:val="338D714B"/>
    <w:rsid w:val="33F1660A"/>
    <w:rsid w:val="33F317A9"/>
    <w:rsid w:val="347F7D34"/>
    <w:rsid w:val="34AC324B"/>
    <w:rsid w:val="34AF4B7B"/>
    <w:rsid w:val="356C7474"/>
    <w:rsid w:val="36F37D9F"/>
    <w:rsid w:val="383B0CBD"/>
    <w:rsid w:val="38C26640"/>
    <w:rsid w:val="398E6050"/>
    <w:rsid w:val="39F71812"/>
    <w:rsid w:val="3A0001D0"/>
    <w:rsid w:val="3AE20862"/>
    <w:rsid w:val="3BC352BD"/>
    <w:rsid w:val="3D3A1AF1"/>
    <w:rsid w:val="3DC01F24"/>
    <w:rsid w:val="3E8B178F"/>
    <w:rsid w:val="3F1D4AAD"/>
    <w:rsid w:val="3FC3360F"/>
    <w:rsid w:val="40FA2E18"/>
    <w:rsid w:val="436E4149"/>
    <w:rsid w:val="44221219"/>
    <w:rsid w:val="453D5881"/>
    <w:rsid w:val="45B428F8"/>
    <w:rsid w:val="46590331"/>
    <w:rsid w:val="465E765A"/>
    <w:rsid w:val="46696064"/>
    <w:rsid w:val="47443B16"/>
    <w:rsid w:val="475A2F2D"/>
    <w:rsid w:val="47BE7086"/>
    <w:rsid w:val="47F00B8D"/>
    <w:rsid w:val="48566A56"/>
    <w:rsid w:val="49106729"/>
    <w:rsid w:val="492B2D62"/>
    <w:rsid w:val="4A9644A9"/>
    <w:rsid w:val="4BD93F69"/>
    <w:rsid w:val="4DF53C37"/>
    <w:rsid w:val="4E53517C"/>
    <w:rsid w:val="4F222BB2"/>
    <w:rsid w:val="4F910EF2"/>
    <w:rsid w:val="4FB10A81"/>
    <w:rsid w:val="50550EBF"/>
    <w:rsid w:val="507345FC"/>
    <w:rsid w:val="50E13E4B"/>
    <w:rsid w:val="51FA7CD1"/>
    <w:rsid w:val="52433CEA"/>
    <w:rsid w:val="52865E7D"/>
    <w:rsid w:val="54C55A81"/>
    <w:rsid w:val="54D440D7"/>
    <w:rsid w:val="55334406"/>
    <w:rsid w:val="554140D3"/>
    <w:rsid w:val="55F34122"/>
    <w:rsid w:val="56CF7CF8"/>
    <w:rsid w:val="56FB1785"/>
    <w:rsid w:val="570C20D2"/>
    <w:rsid w:val="576B2314"/>
    <w:rsid w:val="576B4AE8"/>
    <w:rsid w:val="58766AB3"/>
    <w:rsid w:val="595918EF"/>
    <w:rsid w:val="59742542"/>
    <w:rsid w:val="59DB3BD2"/>
    <w:rsid w:val="5A1B4074"/>
    <w:rsid w:val="5A3836D0"/>
    <w:rsid w:val="5AA214CD"/>
    <w:rsid w:val="5B6E2049"/>
    <w:rsid w:val="5DC53C88"/>
    <w:rsid w:val="5E2F4C28"/>
    <w:rsid w:val="5E4F4F68"/>
    <w:rsid w:val="5F464D51"/>
    <w:rsid w:val="5FF9542B"/>
    <w:rsid w:val="60052608"/>
    <w:rsid w:val="602407B3"/>
    <w:rsid w:val="60F5467A"/>
    <w:rsid w:val="61082B6F"/>
    <w:rsid w:val="612E31D0"/>
    <w:rsid w:val="61952CAA"/>
    <w:rsid w:val="620E645D"/>
    <w:rsid w:val="62771E52"/>
    <w:rsid w:val="62A656F3"/>
    <w:rsid w:val="64006661"/>
    <w:rsid w:val="64AD4C4F"/>
    <w:rsid w:val="64BB4103"/>
    <w:rsid w:val="64D734E4"/>
    <w:rsid w:val="650938DD"/>
    <w:rsid w:val="684D068C"/>
    <w:rsid w:val="69282DF6"/>
    <w:rsid w:val="69542BF0"/>
    <w:rsid w:val="6A4C0AEF"/>
    <w:rsid w:val="6B4114C0"/>
    <w:rsid w:val="6BB7587E"/>
    <w:rsid w:val="6CA25CFF"/>
    <w:rsid w:val="6CA36B5B"/>
    <w:rsid w:val="6CD66DDD"/>
    <w:rsid w:val="6D682432"/>
    <w:rsid w:val="6DFD6464"/>
    <w:rsid w:val="6EBA1324"/>
    <w:rsid w:val="6FE878B7"/>
    <w:rsid w:val="6FEF05E6"/>
    <w:rsid w:val="70D16A4D"/>
    <w:rsid w:val="70E85A17"/>
    <w:rsid w:val="71660DBD"/>
    <w:rsid w:val="72EA6BB2"/>
    <w:rsid w:val="73676F54"/>
    <w:rsid w:val="73AA6C98"/>
    <w:rsid w:val="73CB21D3"/>
    <w:rsid w:val="740B5E7E"/>
    <w:rsid w:val="763757A8"/>
    <w:rsid w:val="7744292E"/>
    <w:rsid w:val="777E3B16"/>
    <w:rsid w:val="77EE77C5"/>
    <w:rsid w:val="77FB064A"/>
    <w:rsid w:val="78767C6E"/>
    <w:rsid w:val="788C3086"/>
    <w:rsid w:val="789F139F"/>
    <w:rsid w:val="7ABA5C2F"/>
    <w:rsid w:val="7AEB3F02"/>
    <w:rsid w:val="7B6B4898"/>
    <w:rsid w:val="7BA517B1"/>
    <w:rsid w:val="7BA54713"/>
    <w:rsid w:val="7BB7038D"/>
    <w:rsid w:val="7BFA0EA1"/>
    <w:rsid w:val="7C074946"/>
    <w:rsid w:val="7D572F30"/>
    <w:rsid w:val="7E6D62AA"/>
    <w:rsid w:val="7F7E0657"/>
    <w:rsid w:val="7F841254"/>
    <w:rsid w:val="7FA003F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jc w:val="center"/>
      <w:outlineLvl w:val="0"/>
    </w:pPr>
    <w:rPr>
      <w:rFonts w:eastAsia="微软雅黑"/>
      <w:b/>
      <w:kern w:val="44"/>
      <w:sz w:val="44"/>
    </w:rPr>
  </w:style>
  <w:style w:type="paragraph" w:styleId="3">
    <w:name w:val="heading 2"/>
    <w:basedOn w:val="1"/>
    <w:next w:val="1"/>
    <w:link w:val="20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微软雅黑"/>
      <w:b/>
      <w:sz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6">
    <w:name w:val="Balloon Text"/>
    <w:basedOn w:val="1"/>
    <w:link w:val="16"/>
    <w:qFormat/>
    <w:uiPriority w:val="0"/>
    <w:rPr>
      <w:sz w:val="18"/>
      <w:szCs w:val="18"/>
    </w:rPr>
  </w:style>
  <w:style w:type="paragraph" w:styleId="7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widowControl/>
      <w:tabs>
        <w:tab w:val="right" w:leader="dot" w:pos="10456"/>
      </w:tabs>
      <w:spacing w:after="100" w:line="276" w:lineRule="auto"/>
      <w:jc w:val="center"/>
    </w:pPr>
    <w:rPr>
      <w:kern w:val="0"/>
      <w:sz w:val="22"/>
      <w:szCs w:val="22"/>
    </w:r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11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Hyperlink"/>
    <w:basedOn w:val="14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批注框文本 Char"/>
    <w:basedOn w:val="14"/>
    <w:link w:val="6"/>
    <w:qFormat/>
    <w:uiPriority w:val="0"/>
    <w:rPr>
      <w:kern w:val="2"/>
      <w:sz w:val="18"/>
      <w:szCs w:val="18"/>
    </w:rPr>
  </w:style>
  <w:style w:type="paragraph" w:styleId="17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18">
    <w:name w:val="页眉 Char"/>
    <w:basedOn w:val="14"/>
    <w:link w:val="8"/>
    <w:qFormat/>
    <w:uiPriority w:val="0"/>
    <w:rPr>
      <w:kern w:val="2"/>
      <w:sz w:val="18"/>
      <w:szCs w:val="18"/>
    </w:rPr>
  </w:style>
  <w:style w:type="character" w:customStyle="1" w:styleId="19">
    <w:name w:val="页脚 Char"/>
    <w:basedOn w:val="14"/>
    <w:link w:val="7"/>
    <w:qFormat/>
    <w:uiPriority w:val="99"/>
    <w:rPr>
      <w:kern w:val="2"/>
      <w:sz w:val="18"/>
      <w:szCs w:val="18"/>
    </w:rPr>
  </w:style>
  <w:style w:type="character" w:customStyle="1" w:styleId="20">
    <w:name w:val="标题 2 Char"/>
    <w:basedOn w:val="14"/>
    <w:link w:val="3"/>
    <w:qFormat/>
    <w:uiPriority w:val="0"/>
    <w:rPr>
      <w:rFonts w:ascii="Arial" w:hAnsi="Arial" w:eastAsia="微软雅黑" w:cstheme="minorBidi"/>
      <w:b/>
      <w:kern w:val="2"/>
      <w:sz w:val="36"/>
      <w:szCs w:val="24"/>
    </w:rPr>
  </w:style>
  <w:style w:type="paragraph" w:customStyle="1" w:styleId="21">
    <w:name w:val="TOC 标题1"/>
    <w:basedOn w:val="2"/>
    <w:next w:val="1"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paragraph" w:customStyle="1" w:styleId="22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emf"/><Relationship Id="rId11" Type="http://schemas.openxmlformats.org/officeDocument/2006/relationships/oleObject" Target="embeddings/oleObject1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A2333A-A13D-42C3-8235-A829807A1E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Micorosoft</Company>
  <Pages>5</Pages>
  <Words>38</Words>
  <Characters>217</Characters>
  <Lines>1</Lines>
  <Paragraphs>1</Paragraphs>
  <TotalTime>32</TotalTime>
  <ScaleCrop>false</ScaleCrop>
  <LinksUpToDate>false</LinksUpToDate>
  <CharactersWithSpaces>254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2018-05-15T05:46:00Z</dcterms:created>
  <dc:creator>仇妍</dc:creator>
  <cp:lastModifiedBy>王延红</cp:lastModifiedBy>
  <dcterms:modified xsi:type="dcterms:W3CDTF">2020-11-09T07:51:00Z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