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hint="eastAsia" w:ascii="Times New Roman" w:hAnsi="Times New Roman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default" w:ascii="Times New Roman" w:hAnsi="Times New Roman" w:eastAsia="华文中宋"/>
          <w:b/>
          <w:bCs/>
          <w:color w:val="000000"/>
          <w:spacing w:val="8"/>
          <w:sz w:val="44"/>
          <w:szCs w:val="44"/>
        </w:rPr>
        <w:t>单位推荐信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outlineLvl w:val="9"/>
        <w:rPr>
          <w:rFonts w:hint="default" w:ascii="Times New Roman" w:hAnsi="Times New Roman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  <w:lang w:eastAsia="zh-CN"/>
        </w:rPr>
        <w:t>国家乡村振兴局</w:t>
      </w:r>
      <w:r>
        <w:rPr>
          <w:rFonts w:hint="default" w:ascii="Times New Roman" w:hAnsi="Times New Roman" w:eastAsia="仿宋_GB2312"/>
          <w:bCs/>
          <w:color w:val="000000"/>
          <w:spacing w:val="8"/>
          <w:sz w:val="32"/>
          <w:szCs w:val="32"/>
        </w:rPr>
        <w:t>人事司：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outlineLvl w:val="9"/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</w:pPr>
      <w:r>
        <w:rPr>
          <w:rFonts w:hint="default" w:ascii="Times New Roman" w:hAnsi="Times New Roman" w:eastAsia="仿宋_GB2312"/>
          <w:bCs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XXX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  <w:lang w:eastAsia="zh-CN"/>
        </w:rPr>
        <w:t>国家乡村振兴局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XX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职位公务员，该同志目前不是在职公务员或参公单位工作人员。如果该同志被贵单位录用，我们将配合办理其工作调动手续。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现提供该同志有关信息如下：</w:t>
      </w:r>
    </w:p>
    <w:tbl>
      <w:tblPr>
        <w:tblStyle w:val="2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outlineLvl w:val="9"/>
        <w:rPr>
          <w:rFonts w:hint="eastAsia" w:ascii="Times New Roman" w:hAnsi="Times New Roman" w:eastAsia="仿宋_GB2312"/>
          <w:b/>
          <w:bCs w:val="0"/>
          <w:color w:val="000000"/>
          <w:spacing w:val="8"/>
          <w:sz w:val="32"/>
          <w:szCs w:val="32"/>
        </w:rPr>
      </w:pPr>
      <w:r>
        <w:rPr>
          <w:rFonts w:hint="default" w:ascii="Times New Roman" w:hAnsi="Times New Roman" w:eastAsia="仿宋_GB2312"/>
          <w:bCs/>
          <w:color w:val="000000"/>
          <w:spacing w:val="8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/>
          <w:b/>
          <w:bCs w:val="0"/>
          <w:color w:val="000000"/>
          <w:spacing w:val="8"/>
          <w:sz w:val="32"/>
          <w:szCs w:val="32"/>
        </w:rPr>
        <w:t>（注：除以上信息外请提供</w:t>
      </w:r>
      <w:r>
        <w:rPr>
          <w:rFonts w:hint="eastAsia" w:ascii="Times New Roman" w:hAnsi="Times New Roman" w:eastAsia="仿宋_GB2312" w:cs="宋体"/>
          <w:b/>
          <w:bCs w:val="0"/>
          <w:kern w:val="0"/>
          <w:sz w:val="32"/>
          <w:szCs w:val="32"/>
        </w:rPr>
        <w:t>XXX</w:t>
      </w:r>
      <w:r>
        <w:rPr>
          <w:rFonts w:hint="eastAsia" w:ascii="Times New Roman" w:hAnsi="Times New Roman" w:eastAsia="仿宋_GB2312"/>
          <w:b/>
          <w:bCs w:val="0"/>
          <w:color w:val="000000"/>
          <w:spacing w:val="8"/>
          <w:sz w:val="32"/>
          <w:szCs w:val="32"/>
        </w:rPr>
        <w:t>同志</w:t>
      </w:r>
      <w:r>
        <w:rPr>
          <w:rFonts w:hint="default" w:ascii="Times New Roman" w:hAnsi="Times New Roman" w:eastAsia="仿宋_GB2312"/>
          <w:b/>
          <w:bCs w:val="0"/>
          <w:color w:val="000000"/>
          <w:spacing w:val="8"/>
          <w:sz w:val="32"/>
          <w:szCs w:val="32"/>
        </w:rPr>
        <w:t>在岗期间思想政治情况和工作表现情况，另附页）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24" w:firstLineChars="200"/>
        <w:textAlignment w:val="auto"/>
        <w:outlineLvl w:val="9"/>
        <w:rPr>
          <w:rFonts w:hint="eastAsia" w:ascii="Times New Roman" w:hAnsi="Times New Roman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24" w:firstLineChars="200"/>
        <w:textAlignment w:val="auto"/>
        <w:outlineLvl w:val="9"/>
        <w:rPr>
          <w:rFonts w:hint="eastAsia" w:ascii="Times New Roman" w:hAnsi="Times New Roman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    </w:t>
      </w:r>
      <w:r>
        <w:rPr>
          <w:rFonts w:ascii="Times New Roman" w:hAnsi="Times New Roman" w:eastAsia="仿宋_GB2312"/>
          <w:sz w:val="32"/>
          <w:szCs w:val="32"/>
        </w:rPr>
        <w:t>20XX</w:t>
      </w:r>
      <w:r>
        <w:rPr>
          <w:rFonts w:hint="eastAsia" w:ascii="Times New Roman" w:hAnsi="Times New Roman" w:eastAsia="仿宋_GB2312"/>
          <w:sz w:val="32"/>
          <w:szCs w:val="32"/>
        </w:rPr>
        <w:t>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575F3"/>
    <w:rsid w:val="6C45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2022-02-28T01:57:00Z</dcterms:created>
  <dc:creator>WPS_126314079</dc:creator>
  <cp:lastModifiedBy>WPS_126314079</cp:lastModifiedBy>
  <dcterms:modified xsi:type="dcterms:W3CDTF">2022-02-28T01:58:14Z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A002394D0AA240A5B5EBD0FBBD666C34</vt:lpwstr>
  </property>
</Properties>
</file>